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5" w:type="dxa"/>
        <w:tblInd w:w="-8" w:type="dxa"/>
        <w:tblCellMar>
          <w:left w:w="10" w:type="dxa"/>
          <w:right w:w="10" w:type="dxa"/>
        </w:tblCellMar>
        <w:tblLook w:val="0000"/>
      </w:tblPr>
      <w:tblGrid>
        <w:gridCol w:w="3031"/>
        <w:gridCol w:w="3290"/>
        <w:gridCol w:w="3464"/>
      </w:tblGrid>
      <w:tr w:rsidR="002C52DC">
        <w:trPr>
          <w:trHeight w:val="1879"/>
        </w:trPr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«Рассмотрено»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________/Мамедова Т.В./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  № _______</w:t>
            </w:r>
          </w:p>
          <w:p w:rsidR="002C52DC" w:rsidRDefault="006223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«__»______2017</w:t>
            </w:r>
            <w:r w:rsidR="002C52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«Согласовано»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МОУ «СОШ №1 р.п. Дергачи»       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____________/В.Н. Чередняк/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2C52DC" w:rsidRDefault="006223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«___»____________2017</w:t>
            </w:r>
            <w:r w:rsidR="002C52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bottom w:w="72" w:type="dxa"/>
            </w:tcMar>
          </w:tcPr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«Утверждаю»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МОУ «СОШ №1 р.п. Дергачи»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____________/Л.У. Каржау/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Приказ № __________________ </w:t>
            </w:r>
          </w:p>
          <w:p w:rsidR="002C52DC" w:rsidRDefault="006223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«______»__________2017</w:t>
            </w:r>
            <w:r w:rsidR="002C52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</w:tr>
    </w:tbl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РАБОЧАЯ ПРОГРАММА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sz w:val="32"/>
          <w:szCs w:val="32"/>
          <w:u w:val="single"/>
          <w:lang w:eastAsia="ru-RU"/>
        </w:rPr>
        <w:t>по развитию речи 3 класса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(предмет, класс)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2017 - 2018 учебный год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 w:rsidP="00F7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right="4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р.п. Дергачи</w:t>
      </w:r>
    </w:p>
    <w:p w:rsidR="002C52DC" w:rsidRDefault="00622354" w:rsidP="00F7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right="4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2017</w:t>
      </w:r>
      <w:r w:rsidR="002C52DC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Принято на заседании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педагогического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совета школы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Протокол №____</w:t>
      </w:r>
    </w:p>
    <w:p w:rsidR="002C52DC" w:rsidRDefault="006223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 __________ 2017</w:t>
      </w:r>
      <w:r w:rsidR="002C52DC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0E98" w:rsidRDefault="00F7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0E98" w:rsidRDefault="00F7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0E98" w:rsidRDefault="00F7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0E98" w:rsidRDefault="00F70E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Style w:val="c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beforeAutospacing="0" w:after="0" w:afterAutospacing="0" w:line="276" w:lineRule="auto"/>
        <w:jc w:val="center"/>
        <w:rPr>
          <w:b/>
          <w:bCs/>
        </w:rPr>
      </w:pPr>
    </w:p>
    <w:p w:rsidR="002C52DC" w:rsidRDefault="002C52DC" w:rsidP="00D547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 w:rsidP="00D547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475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тем учебного курса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83B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4160">
        <w:rPr>
          <w:rFonts w:ascii="Times New Roman" w:hAnsi="Times New Roman" w:cs="Times New Roman"/>
          <w:b/>
          <w:bCs/>
          <w:sz w:val="24"/>
          <w:szCs w:val="24"/>
        </w:rPr>
        <w:t>Таблица тематического распределения часов.</w:t>
      </w: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5103"/>
        <w:gridCol w:w="3827"/>
      </w:tblGrid>
      <w:tr w:rsidR="002C52DC" w:rsidRPr="009F4160">
        <w:tc>
          <w:tcPr>
            <w:tcW w:w="959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3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учебного курса</w:t>
            </w:r>
          </w:p>
        </w:tc>
        <w:tc>
          <w:tcPr>
            <w:tcW w:w="3827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часов, отводимое на изучение раздела</w:t>
            </w:r>
          </w:p>
        </w:tc>
      </w:tr>
      <w:tr w:rsidR="002C52DC" w:rsidRPr="009F4160">
        <w:tc>
          <w:tcPr>
            <w:tcW w:w="959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:rsidR="002C52DC" w:rsidRPr="009F4160" w:rsidRDefault="00DE64A1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«Инструменты» чтеца</w:t>
            </w:r>
          </w:p>
        </w:tc>
        <w:tc>
          <w:tcPr>
            <w:tcW w:w="3827" w:type="dxa"/>
          </w:tcPr>
          <w:p w:rsidR="002C52DC" w:rsidRPr="009F4160" w:rsidRDefault="00DE64A1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C52DC" w:rsidRPr="009F4160">
        <w:tc>
          <w:tcPr>
            <w:tcW w:w="959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2C52DC" w:rsidRDefault="002C52DC" w:rsidP="005805E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Текст.Тема текста.Основная мысль текста.</w:t>
            </w:r>
          </w:p>
          <w:p w:rsidR="002C52DC" w:rsidRPr="009F4160" w:rsidRDefault="002C52DC" w:rsidP="00DE64A1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Заголовок текста.Конструирование предложений.</w:t>
            </w:r>
          </w:p>
        </w:tc>
        <w:tc>
          <w:tcPr>
            <w:tcW w:w="3827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83B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C52DC" w:rsidRPr="009F4160">
        <w:tc>
          <w:tcPr>
            <w:tcW w:w="959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:rsidR="002C52DC" w:rsidRPr="009B2DB5" w:rsidRDefault="00DE64A1" w:rsidP="005805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текстом. Интонация</w:t>
            </w:r>
          </w:p>
        </w:tc>
        <w:tc>
          <w:tcPr>
            <w:tcW w:w="3827" w:type="dxa"/>
          </w:tcPr>
          <w:p w:rsidR="002C52DC" w:rsidRPr="009F4160" w:rsidRDefault="00F83BB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C52DC" w:rsidRPr="009F4160">
        <w:tc>
          <w:tcPr>
            <w:tcW w:w="959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:rsidR="002C52DC" w:rsidRDefault="00F83BBD" w:rsidP="005805E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жанрами произведений</w:t>
            </w:r>
          </w:p>
          <w:p w:rsidR="002C52DC" w:rsidRPr="009B2DB5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C52DC" w:rsidRPr="009F4160" w:rsidRDefault="00F83BB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83BBD" w:rsidRPr="009F4160">
        <w:tc>
          <w:tcPr>
            <w:tcW w:w="959" w:type="dxa"/>
          </w:tcPr>
          <w:p w:rsidR="00F83BBD" w:rsidRPr="009F4160" w:rsidRDefault="00F83BB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F83BBD" w:rsidRDefault="00F83BBD" w:rsidP="005805E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827" w:type="dxa"/>
          </w:tcPr>
          <w:p w:rsidR="00F83BBD" w:rsidRDefault="00F83BB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2C52DC" w:rsidRDefault="002C52DC" w:rsidP="00D547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2C52DC" w:rsidRDefault="002C52DC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lastRenderedPageBreak/>
        <w:t>Планируемые результаты УУД</w:t>
      </w:r>
    </w:p>
    <w:p w:rsidR="002C52DC" w:rsidRDefault="002C52DC" w:rsidP="00505EED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center"/>
        <w:rPr>
          <w:b/>
          <w:bCs/>
        </w:rPr>
      </w:pPr>
    </w:p>
    <w:tbl>
      <w:tblPr>
        <w:tblW w:w="9924" w:type="dxa"/>
        <w:tblInd w:w="-106" w:type="dxa"/>
        <w:tblLook w:val="0000"/>
      </w:tblPr>
      <w:tblGrid>
        <w:gridCol w:w="560"/>
        <w:gridCol w:w="2734"/>
        <w:gridCol w:w="2378"/>
        <w:gridCol w:w="2113"/>
        <w:gridCol w:w="2176"/>
      </w:tblGrid>
      <w:tr w:rsidR="002C52DC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курса</w:t>
            </w:r>
          </w:p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УУД</w:t>
            </w:r>
          </w:p>
        </w:tc>
      </w:tr>
      <w:tr w:rsidR="002C52DC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</w:tr>
      <w:tr w:rsidR="002C52DC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Pr="00505EED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Pr="00505EED" w:rsidRDefault="00F83BBD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«Инструменты» чтеца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Pr="000C2A88" w:rsidRDefault="002C52DC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Осознание языка как основного средства человеческого общения; восприятие русского языка как явления национальной культуры; понимание того, что правильная устная и письменная речь есть показатель индивидуальной культуры человека; способность к самооценке на основе наблюдения за собственной речью.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Pr="000C2A88" w:rsidRDefault="002C52DC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использовать язык с целью поиска необходимой информации в различных источниках для решения учебных задач; способность ориентироваться в целях, задачах, средствах и условиях общения; 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 и ситуаций общения; понимание необходимости ориентироваться на позицию партнера, учитывать различные мнения и координировать различные позиции в сотрудничестве с целью успешного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участия в диалоге; стремление к более точному выражению собственного мнения и позиции; умение задавать вопросы.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Pr="000C2A88" w:rsidRDefault="00F83BBD" w:rsidP="00F83B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передачи голосом смысла читаемого, представление в своем воображении то, что рассказывается в тексте, умение сочувствовать героям и переживать с ними происходящее. Научиться говорить и читать выразительно.</w:t>
            </w:r>
          </w:p>
        </w:tc>
      </w:tr>
      <w:tr w:rsidR="002C52DC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Pr="00505EED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8031A9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Текст.Тема текста.Основная мысль текста.</w:t>
            </w:r>
          </w:p>
          <w:p w:rsidR="002C52DC" w:rsidRDefault="002C52DC" w:rsidP="008031A9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Заголовок текста.Конструирование предложений.</w:t>
            </w:r>
          </w:p>
          <w:p w:rsidR="002C52DC" w:rsidRPr="00505EED" w:rsidRDefault="002C52DC" w:rsidP="00F83BBD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Pr="000C2A88" w:rsidRDefault="002C52DC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Осознание языка как основного средства человеческого общения; восприятие русского языка как явления национальной культуры; понимание того, что правильная устная и письменная речь есть показатель индивидуальной культуры человека; способность к самооценке на основе наблюдения за собственной речью.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использовать язык с целью поиска необходимой информации в различных источниках для решения учебных задач; способность ориентироваться в целях, задачах, средствах и условиях общения; 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 и ситуаций общения; понимание необходимости ориентироваться на позицию партнера, учитывать различные мнения и координировать различные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позиции в сотрудничестве с целью успешного участия в диалоге; стремление к более точному выражению собственного мнения и позиции; умение задавать вопросы.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начальными представлениями о нормах русского литературного языка (орфоэпических, лексических, грамматических) и правилах речевого этикета; умение применять орфографические правила и правила постановки знаков препинания (в объеме изученного) при записи собственных и предложенных текстов; умение проверять написанное; умение (в объеме изученного) находить, сравнивать, классифицировать, характеризовать такие языковые единицы, как звук, буква, часть слова, часть речи, член предложения, простое предложение; способность контролировать свои действия, проверять написанное.</w:t>
            </w:r>
          </w:p>
        </w:tc>
      </w:tr>
      <w:tr w:rsidR="002C52DC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Pr="00505EED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Pr="00505EED" w:rsidRDefault="00F83BBD" w:rsidP="00BE2B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текстом. Интонация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Осознание языка как основного средства человеческого общения; восприятие русского языка как явления национальной культуры; понимание того, что правильная устная и письменная речь есть показатель индивидуальной культуры человека; способность к самооценке на основе наблюдения за собственной речью.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использовать язык с целью поиска необходимой информации в различных источниках для решения учебных задач; способность ориентироваться в целях, задачах, средствах и условиях общения; 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 и ситуаций общения; понимание необходимости ориентироваться на позицию партнера, учитывать различные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мнения и координировать различные позиции в сотрудничестве с целью успешного участия в диалоге; стремление к более точному выражению собственного мнения и позиции; умение задавать вопросы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Овладение начальными представлениями о нормах русского литературного языка (орфоэпических, лексических, грамматических) и правилах речевого этикета; умение применять орфографические правила и правила постановки знаков препинания (в объеме изученного) при записи собственных и предложенных текстов; умение проверять написанное; умение (в объеме изученного) находить, сравнивать, классифицировать, характеризовать такие языковые единицы, как звук, буква, часть слова, часть речи, член предложения, простое предложение; способность контролировать свои действия,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проверять написанное.</w:t>
            </w:r>
          </w:p>
        </w:tc>
      </w:tr>
      <w:tr w:rsidR="00F83BBD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BBD" w:rsidRDefault="00F83BBD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BBD" w:rsidRDefault="00F83BBD" w:rsidP="00F83BBD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жанрами произведений</w:t>
            </w:r>
          </w:p>
          <w:p w:rsidR="00F83BBD" w:rsidRDefault="00F83BBD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BBD" w:rsidRDefault="00BE2B84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C2A88">
              <w:rPr>
                <w:rFonts w:ascii="Times New Roman" w:hAnsi="Times New Roman" w:cs="Times New Roman"/>
                <w:sz w:val="24"/>
                <w:szCs w:val="24"/>
              </w:rPr>
              <w:t>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</w:t>
            </w:r>
            <w:r w:rsidRPr="000C2A88">
              <w:rPr>
                <w:rFonts w:ascii="Times New Roman" w:hAnsi="Times New Roman" w:cs="Times New Roman"/>
                <w:sz w:val="24"/>
                <w:szCs w:val="24"/>
              </w:rPr>
              <w:t>ринятие и освоение социальной роли обучающегося, развитие мотивов учебной деятельности и формирование личностного смысла 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0C2A88">
              <w:rPr>
                <w:rFonts w:ascii="Times New Roman" w:hAnsi="Times New Roman" w:cs="Times New Roman"/>
                <w:sz w:val="24"/>
                <w:szCs w:val="24"/>
              </w:rPr>
              <w:t>развитие этических чувств, доброжелательности и эмоционально – нравственной отзывчивости, понимания и сопереживания чувствам других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BBD" w:rsidRDefault="00BE2B84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2A88">
              <w:rPr>
                <w:rFonts w:ascii="Times New Roman" w:hAnsi="Times New Roman" w:cs="Times New Roman"/>
                <w:sz w:val="24"/>
                <w:szCs w:val="24"/>
              </w:rPr>
              <w:t>владение навыками смыслового чтения текстов различных стилей и жанров в соответствии с целями и задачами; формирование умения осознанно строить речевое высказывание в соответствии с задачами коммуникации и составлять тексты в устной и письменной формах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0C2A8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готовности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</w:t>
            </w:r>
            <w:r w:rsidRPr="000C2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событий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0C2A88">
              <w:rPr>
                <w:rFonts w:ascii="Times New Roman" w:hAnsi="Times New Roman" w:cs="Times New Roman"/>
                <w:sz w:val="24"/>
                <w:szCs w:val="24"/>
              </w:rPr>
              <w:t>овладение базовыми предметными и межпредметными понятиями, отражающими существенные связи и отношения между объектами и процессами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B84" w:rsidRDefault="00BE2B84" w:rsidP="00BE2B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0C2A88">
              <w:rPr>
                <w:rFonts w:ascii="Times New Roman" w:hAnsi="Times New Roman" w:cs="Times New Roman"/>
                <w:sz w:val="24"/>
                <w:szCs w:val="24"/>
              </w:rPr>
              <w:t>онимания литературы как явления национальной и мировой культуры, средства сохранения и передачи нравственных ценностей и традиций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0C2A88">
              <w:rPr>
                <w:rFonts w:ascii="Times New Roman" w:hAnsi="Times New Roman" w:cs="Times New Roman"/>
                <w:sz w:val="24"/>
                <w:szCs w:val="24"/>
              </w:rPr>
              <w:t>понимания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</w:t>
            </w:r>
          </w:p>
          <w:p w:rsidR="00F83BBD" w:rsidRDefault="00BE2B84" w:rsidP="00BE2B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A88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способности </w:t>
            </w:r>
            <w:r w:rsidRPr="000C2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выбирать интересующую литературу; пользоваться справочными источниками для понимания и получения дополнительной информации.</w:t>
            </w:r>
          </w:p>
        </w:tc>
      </w:tr>
    </w:tbl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Pr="000C2A88" w:rsidRDefault="002C52DC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C2A88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lastRenderedPageBreak/>
        <w:t>Т</w:t>
      </w:r>
      <w:r w:rsidRPr="000C2A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ематическое планирование уроков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развития речи</w:t>
      </w:r>
    </w:p>
    <w:tbl>
      <w:tblPr>
        <w:tblpPr w:leftFromText="180" w:rightFromText="180" w:vertAnchor="text" w:horzAnchor="margin" w:tblpXSpec="center" w:tblpY="476"/>
        <w:tblW w:w="10093" w:type="dxa"/>
        <w:tblLook w:val="0000"/>
      </w:tblPr>
      <w:tblGrid>
        <w:gridCol w:w="675"/>
        <w:gridCol w:w="2694"/>
        <w:gridCol w:w="2835"/>
        <w:gridCol w:w="992"/>
        <w:gridCol w:w="970"/>
        <w:gridCol w:w="1927"/>
      </w:tblGrid>
      <w:tr w:rsidR="002C52DC" w:rsidRPr="00CF46C5">
        <w:trPr>
          <w:trHeight w:val="69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Pr="00CF46C5" w:rsidRDefault="002C52DC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46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DC" w:rsidRPr="00CF46C5" w:rsidRDefault="002C52DC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46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DC" w:rsidRPr="00CF46C5" w:rsidRDefault="002C52DC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46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Pr="00CF46C5" w:rsidRDefault="002C52DC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46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Pr="00CF46C5" w:rsidRDefault="002C52DC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46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Использование ЭОР</w:t>
            </w:r>
          </w:p>
        </w:tc>
      </w:tr>
      <w:tr w:rsidR="002C52DC" w:rsidRPr="00CF46C5">
        <w:trPr>
          <w:trHeight w:val="692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Pr="00CF46C5" w:rsidRDefault="002C52DC" w:rsidP="00CF46C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DC" w:rsidRPr="00CF46C5" w:rsidRDefault="002C52DC" w:rsidP="00CF46C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DC" w:rsidRPr="00CF46C5" w:rsidRDefault="002C52DC" w:rsidP="00CF46C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Pr="00CF46C5" w:rsidRDefault="002C52DC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46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Pr="00CF46C5" w:rsidRDefault="002C52DC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46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факт</w:t>
            </w:r>
          </w:p>
        </w:tc>
        <w:tc>
          <w:tcPr>
            <w:tcW w:w="1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Pr="00CF46C5" w:rsidRDefault="002C52DC" w:rsidP="006A000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000B" w:rsidRPr="00CF46C5">
        <w:trPr>
          <w:trHeight w:val="6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Вводное занятие. Правильное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Проверка техники чтения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Урок-рефлексия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4B681C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1-5.09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6A000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000B" w:rsidRPr="00CF46C5">
        <w:trPr>
          <w:trHeight w:val="6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«Инструменты» чтеца. Дыхание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4B681C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7-12.09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7C391D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hanging="506"/>
            </w:pPr>
            <w:r w:rsidRPr="007C391D">
              <w:t>festival.</w:t>
            </w:r>
          </w:p>
          <w:p w:rsidR="006A000B" w:rsidRPr="00CF46C5" w:rsidRDefault="006A000B" w:rsidP="006A000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91D">
              <w:t>1september.ru</w:t>
            </w:r>
          </w:p>
        </w:tc>
      </w:tr>
      <w:tr w:rsidR="006A000B" w:rsidRPr="00CF46C5" w:rsidTr="001D1236">
        <w:trPr>
          <w:trHeight w:val="6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«Инструменты» чтеца. Голос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DE64A1" w:rsidRDefault="006A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4B681C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14-19.09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6A000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000B" w:rsidRPr="00CF46C5" w:rsidTr="001D1236">
        <w:trPr>
          <w:trHeight w:val="6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«Инструменты» чтеца. Дикция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DE64A1" w:rsidRDefault="006A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4B681C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21-26.09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6A000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000B" w:rsidRPr="00CF46C5" w:rsidTr="001D1236">
        <w:trPr>
          <w:trHeight w:val="6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 Учимся понимать художественное произведение. Русская народная сказка «Лиса и Котофей Иванович»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DE64A1" w:rsidRDefault="006A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4B681C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28.09-3.10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6A000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000B" w:rsidRPr="00CF46C5" w:rsidTr="001D1236">
        <w:trPr>
          <w:trHeight w:val="6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 Развиваем воображение. Русская народная сказка «Лиса Патрикеевна». А.Прокофьев «Березка»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DE64A1" w:rsidRDefault="006A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4B681C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5-10.10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7C391D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hanging="506"/>
            </w:pPr>
            <w:r w:rsidRPr="007C391D">
              <w:t>festival.</w:t>
            </w:r>
          </w:p>
          <w:p w:rsidR="006A000B" w:rsidRPr="00CF46C5" w:rsidRDefault="006A000B" w:rsidP="006A000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91D">
              <w:t>1september.ru</w:t>
            </w:r>
          </w:p>
        </w:tc>
      </w:tr>
      <w:tr w:rsidR="006A000B" w:rsidRPr="00CF46C5" w:rsidTr="001D1236">
        <w:trPr>
          <w:trHeight w:val="6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художественного текста. Свое отношение к героям, событиям текста.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DE64A1" w:rsidRDefault="006A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4B681C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12-17.10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6A000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000B" w:rsidRPr="00CF46C5" w:rsidTr="001D1236">
        <w:trPr>
          <w:trHeight w:val="6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художественного текста. Подтекст.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DE64A1" w:rsidRDefault="006A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4B681C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19-24.10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6A000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000B" w:rsidRPr="00CF46C5" w:rsidTr="001D1236">
        <w:trPr>
          <w:trHeight w:val="6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Интонация. Темп и тон чтения. Стихи русских писателей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DE64A1" w:rsidRDefault="006A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4B681C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26-31.10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6A000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000B" w:rsidRPr="00CF46C5" w:rsidTr="001D1236">
        <w:trPr>
          <w:trHeight w:val="6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Интонация. Пауза и логические (смысловые) ударения. Произведения А.С.Пушкина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DE64A1" w:rsidRDefault="006A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4B681C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9-14.11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7C391D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hanging="506"/>
            </w:pPr>
            <w:r w:rsidRPr="007C391D">
              <w:t>festival.</w:t>
            </w:r>
          </w:p>
          <w:p w:rsidR="006A000B" w:rsidRPr="00CF46C5" w:rsidRDefault="006A000B" w:rsidP="006A000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91D">
              <w:t>1september.ru</w:t>
            </w:r>
          </w:p>
        </w:tc>
      </w:tr>
      <w:tr w:rsidR="006A000B" w:rsidRPr="00CF46C5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E121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 xml:space="preserve">Текст.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4B681C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16-21.11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000B" w:rsidRPr="00CF46C5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Тема текста.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4B681C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23-28.11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000B" w:rsidRPr="00CF46C5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Основная мысль текста.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4B681C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30.11-5.12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000B" w:rsidRPr="00CF46C5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Заголовок текста.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4B681C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7-12.12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000B" w:rsidRPr="00CF46C5" w:rsidTr="00622354">
        <w:trPr>
          <w:trHeight w:val="6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Конструирование предложений.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4B681C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14-19.12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7C391D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hanging="506"/>
            </w:pPr>
            <w:r w:rsidRPr="007C391D">
              <w:t>festival.</w:t>
            </w:r>
          </w:p>
          <w:p w:rsidR="006A000B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hanging="506"/>
              <w:rPr>
                <w:b/>
                <w:bCs/>
              </w:rPr>
            </w:pPr>
            <w:r w:rsidRPr="007C391D">
              <w:t>1september.ru</w:t>
            </w:r>
          </w:p>
        </w:tc>
      </w:tr>
      <w:tr w:rsidR="006A000B" w:rsidRPr="00CF46C5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Подбор подходящих по смыслу слов.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E6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4B681C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21-26.12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000B" w:rsidRPr="00CF46C5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Определение типа текста.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F22673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11-16.01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000B" w:rsidRPr="00CF46C5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Определение жанра текста.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F22673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18-23.01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hanging="506"/>
            </w:pPr>
            <w:r w:rsidRPr="007C391D">
              <w:t>mathematics-tests.</w:t>
            </w:r>
          </w:p>
          <w:p w:rsidR="006A000B" w:rsidRPr="007C391D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hanging="506"/>
            </w:pPr>
            <w:r w:rsidRPr="007C391D">
              <w:t>com</w:t>
            </w:r>
          </w:p>
        </w:tc>
      </w:tr>
      <w:tr w:rsidR="006A000B" w:rsidRPr="00CF46C5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Определение стиля текста.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E6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F22673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25-30.01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000B" w:rsidRPr="00CF46C5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План текста.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E6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F22673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1-6.02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000B" w:rsidRPr="00CF46C5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Составление плана текста по картинкам.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E6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F22673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8-13.02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91D">
              <w:t>interneturok.ru</w:t>
            </w:r>
          </w:p>
        </w:tc>
      </w:tr>
      <w:tr w:rsidR="006A000B" w:rsidRPr="00CF46C5" w:rsidTr="00605164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Рассказ-описание. Ю.Дмитриев «Чиж», И.Тургенев «Лес и степь»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DE64A1" w:rsidRDefault="006A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F22673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15-20.02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7C391D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</w:pPr>
          </w:p>
        </w:tc>
      </w:tr>
      <w:tr w:rsidR="006A000B" w:rsidRPr="00CF46C5" w:rsidTr="00605164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Сказки. Русские народные сказки «Умная внучка», «Елена Премудрая»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DE64A1" w:rsidRDefault="006A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F22673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22-27.02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000B" w:rsidRPr="00CF46C5" w:rsidTr="00605164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Былины. «Илья Муромец», «Добрыня Никитич», «Алеша Попович»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DE64A1" w:rsidRDefault="006A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F22673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1-6.03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000B" w:rsidRPr="00CF46C5" w:rsidTr="00605164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Басни. И.Крылов, Л.Толстой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DE64A1" w:rsidRDefault="006A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F22673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9-13.03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000B" w:rsidRPr="00CF46C5" w:rsidTr="00605164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Стихотворение. Строки и строфы, рифма и ритм.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DE64A1" w:rsidRDefault="006A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F22673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15-20.03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7C391D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hanging="506"/>
            </w:pPr>
            <w:r w:rsidRPr="007C391D">
              <w:t>festival.</w:t>
            </w:r>
          </w:p>
          <w:p w:rsidR="006A000B" w:rsidRPr="00CF46C5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91D">
              <w:t>1september.ru</w:t>
            </w:r>
          </w:p>
        </w:tc>
      </w:tr>
      <w:tr w:rsidR="006A000B" w:rsidRPr="00CF46C5" w:rsidTr="00605164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Научно-популярный текст. К.Ушинский «Наше отечество»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DE64A1" w:rsidRDefault="006A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F22673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22-27.03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000B" w:rsidRPr="00CF46C5" w:rsidTr="00605164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 зарубежных писателей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DE64A1" w:rsidRDefault="006A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F22673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6-11.04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000B" w:rsidRPr="00CF46C5" w:rsidTr="002F3CEC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моделей обложек произведений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DE64A1" w:rsidRDefault="006A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развивающего </w:t>
            </w:r>
            <w:r w:rsidRPr="00DE6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F22673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13-18.04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000B" w:rsidRPr="00CF46C5" w:rsidTr="002F3CEC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 и самооценка читательского кругозора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DE64A1" w:rsidRDefault="006A000B" w:rsidP="00DE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рефлексия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F22673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20-25.04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hanging="506"/>
              <w:rPr>
                <w:b/>
                <w:bCs/>
              </w:rPr>
            </w:pPr>
            <w:r w:rsidRPr="007C391D">
              <w:t>math-prosto.ru</w:t>
            </w:r>
            <w:r w:rsidRPr="007C391D">
              <w:rPr>
                <w:b/>
                <w:bCs/>
              </w:rPr>
              <w:t>/</w:t>
            </w:r>
          </w:p>
        </w:tc>
      </w:tr>
      <w:tr w:rsidR="006A000B" w:rsidRPr="00CF46C5" w:rsidTr="002F3CEC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Проверь себя: что ты знаешь и умеешь.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DE64A1" w:rsidRDefault="006A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F22673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27-31.04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CF46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000B" w:rsidRPr="00CF46C5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Default="006A000B" w:rsidP="00DE64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DE64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на тему  «Мой выходной день»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DE64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E64A1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F22673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3-8.05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DE64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7C391D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hanging="506"/>
            </w:pPr>
            <w:r w:rsidRPr="007C391D">
              <w:t>festival.</w:t>
            </w:r>
          </w:p>
          <w:p w:rsidR="006A000B" w:rsidRPr="00CF46C5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91D">
              <w:t>1september.ru</w:t>
            </w:r>
          </w:p>
        </w:tc>
      </w:tr>
      <w:tr w:rsidR="006A000B" w:rsidRPr="00CF46C5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Default="006A000B" w:rsidP="00DE64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DE64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КВН «Жанры произведений</w:t>
            </w:r>
            <w:r w:rsidRPr="00DE6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DE64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F22673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10-15.05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DE64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000B" w:rsidRPr="00CF46C5">
        <w:trPr>
          <w:trHeight w:val="3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Default="006A000B" w:rsidP="00DE64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DE64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Урок-игра «Слова-загадки»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Проверочная работа: читательская компетентность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0B" w:rsidRPr="00DE64A1" w:rsidRDefault="006A000B" w:rsidP="00DE64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F22673" w:rsidRDefault="006A000B" w:rsidP="008B37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17-22.05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DE64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hanging="5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0B" w:rsidRPr="00CF46C5" w:rsidRDefault="006A000B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hanging="50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C52DC" w:rsidRDefault="002C52DC" w:rsidP="001A5C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Планирование практической части учебной программы.</w:t>
      </w:r>
    </w:p>
    <w:p w:rsidR="002C52DC" w:rsidRDefault="002C52DC" w:rsidP="003B27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88" w:type="dxa"/>
        <w:tblInd w:w="-106" w:type="dxa"/>
        <w:tblLook w:val="0000"/>
      </w:tblPr>
      <w:tblGrid>
        <w:gridCol w:w="976"/>
        <w:gridCol w:w="2962"/>
        <w:gridCol w:w="2236"/>
        <w:gridCol w:w="2100"/>
        <w:gridCol w:w="1714"/>
      </w:tblGrid>
      <w:tr w:rsidR="002C52DC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курса,</w:t>
            </w: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 форм проведения практической части учебной программы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даты проведения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446C06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06" w:rsidRDefault="00446C06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06" w:rsidRPr="009F4160" w:rsidRDefault="00446C06" w:rsidP="008B3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«Инструменты» чтеца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06" w:rsidRDefault="00446C06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работа: навык чтения вслух.</w:t>
            </w:r>
          </w:p>
          <w:p w:rsidR="00446C06" w:rsidRDefault="00446C06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работа: читательская компетентность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06" w:rsidRDefault="00D17DFB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1-5.09</w:t>
            </w:r>
          </w:p>
          <w:p w:rsidR="00D17DFB" w:rsidRDefault="00D17DFB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FB" w:rsidRDefault="00D17DFB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FB" w:rsidRDefault="00D17DFB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FB" w:rsidRDefault="00D17DFB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17-22.05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06" w:rsidRDefault="00446C06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6C06" w:rsidRDefault="00446C06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C06" w:rsidRDefault="00446C06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C06" w:rsidRDefault="00446C06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C06" w:rsidRDefault="00446C06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6C06" w:rsidRDefault="00446C06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06" w:rsidTr="006A000B">
        <w:trPr>
          <w:trHeight w:val="1769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06" w:rsidRDefault="00446C06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06" w:rsidRDefault="00446C06" w:rsidP="008B37D3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Текст.Тема текста.Основная мысль текста.</w:t>
            </w:r>
          </w:p>
          <w:p w:rsidR="00446C06" w:rsidRPr="009F4160" w:rsidRDefault="00446C06" w:rsidP="008B37D3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Заголовок текста.Конструирование предложений.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06" w:rsidRDefault="00446C06" w:rsidP="006A00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Разноуровневая контрольная работа (проверка начитанности и читательских умений).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06" w:rsidRDefault="00D17DFB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13-18.04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06" w:rsidRDefault="006A000B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6C06" w:rsidRDefault="00446C06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C06" w:rsidRDefault="00446C06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C06" w:rsidRDefault="00446C06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C06" w:rsidRDefault="00446C06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C06" w:rsidRDefault="00446C06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06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06" w:rsidRDefault="00446C06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06" w:rsidRPr="009B2DB5" w:rsidRDefault="00446C06" w:rsidP="008B3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текстом. Интонация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06" w:rsidRDefault="00446C06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работа: Проверь себя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06" w:rsidRDefault="00D17DFB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27-31.04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06" w:rsidRDefault="006A000B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6C06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06" w:rsidRDefault="00446C06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06" w:rsidRDefault="00446C06" w:rsidP="008B37D3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жанрами произведений</w:t>
            </w:r>
          </w:p>
          <w:p w:rsidR="00446C06" w:rsidRPr="009B2DB5" w:rsidRDefault="00446C06" w:rsidP="008B37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06" w:rsidRDefault="00446C06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06" w:rsidRDefault="00D17DFB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10-15.05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06" w:rsidRDefault="006A000B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2DC"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часов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6A000B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F875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A000B" w:rsidRDefault="006A000B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000B" w:rsidRDefault="006A000B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000B" w:rsidRDefault="006A000B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000B" w:rsidRDefault="006A000B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корректировки рабочей программы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tbl>
      <w:tblPr>
        <w:tblW w:w="10027" w:type="dxa"/>
        <w:tblInd w:w="-106" w:type="dxa"/>
        <w:tblLook w:val="0000"/>
      </w:tblPr>
      <w:tblGrid>
        <w:gridCol w:w="787"/>
        <w:gridCol w:w="1539"/>
        <w:gridCol w:w="1927"/>
        <w:gridCol w:w="3670"/>
        <w:gridCol w:w="2104"/>
      </w:tblGrid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урока(план)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 урока(факт)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 урока после проведения корректировки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Причина проведения корректировки</w:t>
            </w: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630A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b/>
          <w:bCs/>
          <w:sz w:val="28"/>
          <w:szCs w:val="28"/>
        </w:rPr>
      </w:pPr>
    </w:p>
    <w:p w:rsidR="002C52DC" w:rsidRPr="00AC750B" w:rsidRDefault="002C52DC" w:rsidP="00B9160F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50B">
        <w:rPr>
          <w:rFonts w:ascii="Times New Roman" w:hAnsi="Times New Roman" w:cs="Times New Roman"/>
          <w:b/>
          <w:bCs/>
          <w:sz w:val="24"/>
          <w:szCs w:val="24"/>
        </w:rPr>
        <w:t>Учебно-методическое обеспечение образовательного процесса.</w:t>
      </w:r>
    </w:p>
    <w:p w:rsidR="002C52DC" w:rsidRDefault="00B9160F" w:rsidP="00B9160F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C52DC">
        <w:rPr>
          <w:rFonts w:ascii="Times New Roman" w:hAnsi="Times New Roman" w:cs="Times New Roman"/>
          <w:sz w:val="24"/>
          <w:szCs w:val="24"/>
        </w:rPr>
        <w:t>. Русский язык. Развитие речи. 3 класс. Васильева Л.С., Коротченкова Л.В.- Саратов: Лицей, 201</w:t>
      </w:r>
      <w:r w:rsidR="0018641F">
        <w:rPr>
          <w:rFonts w:ascii="Times New Roman" w:hAnsi="Times New Roman" w:cs="Times New Roman"/>
          <w:sz w:val="24"/>
          <w:szCs w:val="24"/>
        </w:rPr>
        <w:t>6</w:t>
      </w:r>
      <w:r w:rsidR="002C52DC">
        <w:rPr>
          <w:rFonts w:ascii="Times New Roman" w:hAnsi="Times New Roman" w:cs="Times New Roman"/>
          <w:sz w:val="24"/>
          <w:szCs w:val="24"/>
        </w:rPr>
        <w:t>.</w:t>
      </w:r>
    </w:p>
    <w:p w:rsidR="00B9160F" w:rsidRDefault="0018641F" w:rsidP="00B9160F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9160F">
        <w:rPr>
          <w:rFonts w:ascii="Times New Roman" w:hAnsi="Times New Roman" w:cs="Times New Roman"/>
          <w:sz w:val="24"/>
          <w:szCs w:val="24"/>
        </w:rPr>
        <w:t xml:space="preserve">. </w:t>
      </w:r>
      <w:r w:rsidR="00446C06">
        <w:rPr>
          <w:rFonts w:ascii="Times New Roman" w:hAnsi="Times New Roman" w:cs="Times New Roman"/>
          <w:sz w:val="24"/>
          <w:szCs w:val="24"/>
        </w:rPr>
        <w:t>Учимся читать выразительно: 2-4 классы: учебное пособие для учащихся общеобразовательных организаций</w:t>
      </w:r>
      <w:r w:rsidR="00446C06" w:rsidRPr="00446C06">
        <w:rPr>
          <w:rFonts w:ascii="Times New Roman" w:hAnsi="Times New Roman" w:cs="Times New Roman"/>
          <w:sz w:val="24"/>
          <w:szCs w:val="24"/>
        </w:rPr>
        <w:t>/</w:t>
      </w:r>
      <w:r w:rsidR="00446C06">
        <w:rPr>
          <w:rFonts w:ascii="Times New Roman" w:hAnsi="Times New Roman" w:cs="Times New Roman"/>
          <w:sz w:val="24"/>
          <w:szCs w:val="24"/>
        </w:rPr>
        <w:t xml:space="preserve"> М.И. Оморокова. – 3-е изд., дораб.- М.: Вентана-Граф, 2016.</w:t>
      </w:r>
    </w:p>
    <w:p w:rsidR="0018641F" w:rsidRDefault="0018641F" w:rsidP="0018641F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Русский язык в рассказах, сказках, стихах. Волина В.В. – М.: АСТ, 1996.</w:t>
      </w:r>
    </w:p>
    <w:p w:rsidR="0018641F" w:rsidRPr="00446C06" w:rsidRDefault="0018641F" w:rsidP="00B9160F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2C52DC" w:rsidRPr="001E0E40" w:rsidRDefault="002C52DC" w:rsidP="00F87560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440"/>
        <w:rPr>
          <w:rFonts w:ascii="Times New Roman" w:hAnsi="Times New Roman" w:cs="Times New Roman"/>
          <w:sz w:val="24"/>
          <w:szCs w:val="24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2C52DC" w:rsidSect="009B2DB5">
      <w:footerReference w:type="default" r:id="rId8"/>
      <w:endnotePr>
        <w:numFmt w:val="decimal"/>
      </w:endnotePr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797" w:rsidRDefault="00BD3797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separator/>
      </w:r>
    </w:p>
  </w:endnote>
  <w:endnote w:type="continuationSeparator" w:id="0">
    <w:p w:rsidR="00BD3797" w:rsidRDefault="00BD3797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2DC" w:rsidRDefault="00D85302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fldSimple w:instr="PAGE   \* MERGEFORMAT">
      <w:r w:rsidR="0018641F">
        <w:rPr>
          <w:noProof/>
        </w:rPr>
        <w:t>12</w:t>
      </w:r>
    </w:fldSimple>
  </w:p>
  <w:p w:rsidR="002C52DC" w:rsidRDefault="002C52DC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797" w:rsidRDefault="00BD3797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separator/>
      </w:r>
    </w:p>
  </w:footnote>
  <w:footnote w:type="continuationSeparator" w:id="0">
    <w:p w:rsidR="00BD3797" w:rsidRDefault="00BD3797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1F85"/>
    <w:multiLevelType w:val="singleLevel"/>
    <w:tmpl w:val="CCB8428A"/>
    <w:name w:val="Bullet 14"/>
    <w:lvl w:ilvl="0">
      <w:numFmt w:val="bullet"/>
      <w:lvlText w:val=""/>
      <w:lvlJc w:val="left"/>
      <w:pPr>
        <w:tabs>
          <w:tab w:val="num" w:pos="0"/>
        </w:tabs>
      </w:pPr>
      <w:rPr>
        <w:rFonts w:ascii="Wingdings" w:eastAsia="Times New Roman" w:hAnsi="Wingdings"/>
      </w:rPr>
    </w:lvl>
  </w:abstractNum>
  <w:abstractNum w:abstractNumId="1">
    <w:nsid w:val="05AD6FF0"/>
    <w:multiLevelType w:val="multilevel"/>
    <w:tmpl w:val="1A6ABC06"/>
    <w:name w:val="Нумерованный список 4"/>
    <w:lvl w:ilvl="0">
      <w:numFmt w:val="bullet"/>
      <w:lvlText w:val=""/>
      <w:lvlJc w:val="left"/>
      <w:pPr>
        <w:ind w:left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2">
    <w:nsid w:val="05EE2007"/>
    <w:multiLevelType w:val="multilevel"/>
    <w:tmpl w:val="E8164D8A"/>
    <w:name w:val="Нумерованный список 1"/>
    <w:lvl w:ilvl="0">
      <w:numFmt w:val="bullet"/>
      <w:lvlText w:val=""/>
      <w:lvlJc w:val="left"/>
      <w:pPr>
        <w:ind w:left="1068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3">
    <w:nsid w:val="0C9902AC"/>
    <w:multiLevelType w:val="multilevel"/>
    <w:tmpl w:val="6A4A0348"/>
    <w:name w:val="Нумерованный список 8"/>
    <w:lvl w:ilvl="0">
      <w:numFmt w:val="bullet"/>
      <w:lvlText w:val=""/>
      <w:lvlJc w:val="left"/>
      <w:pPr>
        <w:ind w:left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4">
    <w:nsid w:val="0DF93DCF"/>
    <w:multiLevelType w:val="singleLevel"/>
    <w:tmpl w:val="B908FF60"/>
    <w:name w:val="Bullet 9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 w:cs="Symbol"/>
      </w:rPr>
    </w:lvl>
  </w:abstractNum>
  <w:abstractNum w:abstractNumId="5">
    <w:nsid w:val="0EA51263"/>
    <w:multiLevelType w:val="multilevel"/>
    <w:tmpl w:val="45B0C034"/>
    <w:name w:val="Нумерованный список 6"/>
    <w:lvl w:ilvl="0">
      <w:numFmt w:val="bullet"/>
      <w:lvlText w:val=""/>
      <w:lvlJc w:val="left"/>
      <w:pPr>
        <w:ind w:left="1789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6">
    <w:nsid w:val="14B34FA4"/>
    <w:multiLevelType w:val="multilevel"/>
    <w:tmpl w:val="07D83B5E"/>
    <w:name w:val="Нумерованный список 7"/>
    <w:lvl w:ilvl="0">
      <w:numFmt w:val="bullet"/>
      <w:lvlText w:val=""/>
      <w:lvlJc w:val="left"/>
      <w:pPr>
        <w:ind w:left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252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468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/>
      </w:pPr>
      <w:rPr>
        <w:rFonts w:ascii="Wingdings" w:eastAsia="Times New Roman" w:hAnsi="Wingdings"/>
      </w:rPr>
    </w:lvl>
  </w:abstractNum>
  <w:abstractNum w:abstractNumId="7">
    <w:nsid w:val="192A1D3F"/>
    <w:multiLevelType w:val="singleLevel"/>
    <w:tmpl w:val="7D964C06"/>
    <w:name w:val="Bullet 13"/>
    <w:lvl w:ilvl="0"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</w:abstractNum>
  <w:abstractNum w:abstractNumId="8">
    <w:nsid w:val="19312478"/>
    <w:multiLevelType w:val="hybridMultilevel"/>
    <w:tmpl w:val="7DA0E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1CD672B"/>
    <w:multiLevelType w:val="multilevel"/>
    <w:tmpl w:val="58786564"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0">
    <w:nsid w:val="29500C6F"/>
    <w:multiLevelType w:val="singleLevel"/>
    <w:tmpl w:val="80329F0C"/>
    <w:name w:val="Bullet 12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eastAsia="Times New Roman" w:hAnsi="Times New Roman"/>
      </w:rPr>
    </w:lvl>
  </w:abstractNum>
  <w:abstractNum w:abstractNumId="11">
    <w:nsid w:val="2B5A4762"/>
    <w:multiLevelType w:val="hybridMultilevel"/>
    <w:tmpl w:val="88BC2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F200C81"/>
    <w:multiLevelType w:val="hybridMultilevel"/>
    <w:tmpl w:val="A2A41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01E0EF6"/>
    <w:multiLevelType w:val="hybridMultilevel"/>
    <w:tmpl w:val="701C4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33A5204"/>
    <w:multiLevelType w:val="hybridMultilevel"/>
    <w:tmpl w:val="5630F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57E3C86"/>
    <w:multiLevelType w:val="hybridMultilevel"/>
    <w:tmpl w:val="59DA6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49CF5157"/>
    <w:multiLevelType w:val="hybridMultilevel"/>
    <w:tmpl w:val="246CA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8240E1"/>
    <w:multiLevelType w:val="multilevel"/>
    <w:tmpl w:val="5FCA26C8"/>
    <w:name w:val="Нумерованный список 3"/>
    <w:lvl w:ilvl="0">
      <w:numFmt w:val="bullet"/>
      <w:lvlText w:val=""/>
      <w:lvlJc w:val="left"/>
      <w:pPr>
        <w:ind w:left="1789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18">
    <w:nsid w:val="578F4CF7"/>
    <w:multiLevelType w:val="singleLevel"/>
    <w:tmpl w:val="D95E9C5C"/>
    <w:name w:val="Bullet 10"/>
    <w:lvl w:ilvl="0">
      <w:start w:val="1"/>
      <w:numFmt w:val="decimal"/>
      <w:lvlText w:val="%1"/>
      <w:lvlJc w:val="left"/>
      <w:pPr>
        <w:tabs>
          <w:tab w:val="num" w:pos="0"/>
        </w:tabs>
      </w:pPr>
    </w:lvl>
  </w:abstractNum>
  <w:abstractNum w:abstractNumId="19">
    <w:nsid w:val="63AA39E5"/>
    <w:multiLevelType w:val="hybridMultilevel"/>
    <w:tmpl w:val="6810C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6D5F2E9C"/>
    <w:multiLevelType w:val="multilevel"/>
    <w:tmpl w:val="81460242"/>
    <w:name w:val="Нумерованный список 5"/>
    <w:lvl w:ilvl="0">
      <w:numFmt w:val="bullet"/>
      <w:lvlText w:val="•"/>
      <w:lvlJc w:val="left"/>
      <w:pPr>
        <w:ind w:left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08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252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468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/>
      </w:pPr>
      <w:rPr>
        <w:rFonts w:ascii="Wingdings" w:eastAsia="Times New Roman" w:hAnsi="Wingdings"/>
      </w:rPr>
    </w:lvl>
  </w:abstractNum>
  <w:abstractNum w:abstractNumId="21">
    <w:nsid w:val="6DDB4A74"/>
    <w:multiLevelType w:val="singleLevel"/>
    <w:tmpl w:val="37505A66"/>
    <w:name w:val="Bullet 11"/>
    <w:lvl w:ilvl="0">
      <w:numFmt w:val="bullet"/>
      <w:lvlText w:val=""/>
      <w:lvlJc w:val="left"/>
      <w:pPr>
        <w:tabs>
          <w:tab w:val="num" w:pos="0"/>
        </w:tabs>
      </w:pPr>
      <w:rPr>
        <w:rFonts w:ascii="Wingdings" w:hAnsi="Wingdings" w:cs="Wingdings"/>
      </w:rPr>
    </w:lvl>
  </w:abstractNum>
  <w:abstractNum w:abstractNumId="22">
    <w:nsid w:val="7700196C"/>
    <w:multiLevelType w:val="hybridMultilevel"/>
    <w:tmpl w:val="DB0CEF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A5273D4"/>
    <w:multiLevelType w:val="multilevel"/>
    <w:tmpl w:val="B0DA486A"/>
    <w:name w:val="Нумерованный список 2"/>
    <w:lvl w:ilvl="0">
      <w:numFmt w:val="bullet"/>
      <w:lvlText w:val=""/>
      <w:lvlJc w:val="left"/>
      <w:pPr>
        <w:ind w:left="2552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24">
    <w:nsid w:val="7D4D3DC8"/>
    <w:multiLevelType w:val="hybridMultilevel"/>
    <w:tmpl w:val="C504A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23"/>
  </w:num>
  <w:num w:numId="3">
    <w:abstractNumId w:val="17"/>
  </w:num>
  <w:num w:numId="4">
    <w:abstractNumId w:val="1"/>
  </w:num>
  <w:num w:numId="5">
    <w:abstractNumId w:val="20"/>
  </w:num>
  <w:num w:numId="6">
    <w:abstractNumId w:val="5"/>
  </w:num>
  <w:num w:numId="7">
    <w:abstractNumId w:val="6"/>
  </w:num>
  <w:num w:numId="8">
    <w:abstractNumId w:val="3"/>
  </w:num>
  <w:num w:numId="9">
    <w:abstractNumId w:val="4"/>
  </w:num>
  <w:num w:numId="10">
    <w:abstractNumId w:val="18"/>
  </w:num>
  <w:num w:numId="11">
    <w:abstractNumId w:val="21"/>
  </w:num>
  <w:num w:numId="12">
    <w:abstractNumId w:val="10"/>
  </w:num>
  <w:num w:numId="13">
    <w:abstractNumId w:val="7"/>
  </w:num>
  <w:num w:numId="14">
    <w:abstractNumId w:val="0"/>
  </w:num>
  <w:num w:numId="15">
    <w:abstractNumId w:val="9"/>
  </w:num>
  <w:num w:numId="16">
    <w:abstractNumId w:val="8"/>
  </w:num>
  <w:num w:numId="17">
    <w:abstractNumId w:val="14"/>
  </w:num>
  <w:num w:numId="18">
    <w:abstractNumId w:val="15"/>
  </w:num>
  <w:num w:numId="19">
    <w:abstractNumId w:val="13"/>
  </w:num>
  <w:num w:numId="20">
    <w:abstractNumId w:val="24"/>
  </w:num>
  <w:num w:numId="21">
    <w:abstractNumId w:val="19"/>
  </w:num>
  <w:num w:numId="22">
    <w:abstractNumId w:val="12"/>
  </w:num>
  <w:num w:numId="23">
    <w:abstractNumId w:val="11"/>
  </w:num>
  <w:num w:numId="24">
    <w:abstractNumId w:val="22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doNotTrackMoves/>
  <w:defaultTabStop w:val="708"/>
  <w:doNotHyphenateCaps/>
  <w:drawingGridHorizontalSpacing w:val="110"/>
  <w:drawingGridVerticalSpacing w:val="283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210F"/>
    <w:rsid w:val="00023672"/>
    <w:rsid w:val="0005334B"/>
    <w:rsid w:val="00061ED2"/>
    <w:rsid w:val="000A40FF"/>
    <w:rsid w:val="000A69FE"/>
    <w:rsid w:val="000B302F"/>
    <w:rsid w:val="000C0608"/>
    <w:rsid w:val="000C2A88"/>
    <w:rsid w:val="00101D6A"/>
    <w:rsid w:val="0011271E"/>
    <w:rsid w:val="00112752"/>
    <w:rsid w:val="0013500A"/>
    <w:rsid w:val="00135424"/>
    <w:rsid w:val="0018641F"/>
    <w:rsid w:val="001A5C14"/>
    <w:rsid w:val="001C2830"/>
    <w:rsid w:val="001E0E40"/>
    <w:rsid w:val="002162DE"/>
    <w:rsid w:val="002376AB"/>
    <w:rsid w:val="002524E3"/>
    <w:rsid w:val="00272826"/>
    <w:rsid w:val="002C297F"/>
    <w:rsid w:val="002C52DC"/>
    <w:rsid w:val="0033480C"/>
    <w:rsid w:val="00337900"/>
    <w:rsid w:val="00367CF5"/>
    <w:rsid w:val="0038198C"/>
    <w:rsid w:val="003B27DF"/>
    <w:rsid w:val="003E5B19"/>
    <w:rsid w:val="003E6CDD"/>
    <w:rsid w:val="003E7BD1"/>
    <w:rsid w:val="00431B68"/>
    <w:rsid w:val="004366C1"/>
    <w:rsid w:val="00446C06"/>
    <w:rsid w:val="00450546"/>
    <w:rsid w:val="00467D30"/>
    <w:rsid w:val="00472D48"/>
    <w:rsid w:val="004D207C"/>
    <w:rsid w:val="00505EED"/>
    <w:rsid w:val="00506281"/>
    <w:rsid w:val="00517319"/>
    <w:rsid w:val="0057460F"/>
    <w:rsid w:val="00576BD0"/>
    <w:rsid w:val="005805E6"/>
    <w:rsid w:val="005A4D10"/>
    <w:rsid w:val="005B27D9"/>
    <w:rsid w:val="00622354"/>
    <w:rsid w:val="00630A9B"/>
    <w:rsid w:val="0066506A"/>
    <w:rsid w:val="006A000B"/>
    <w:rsid w:val="006C0896"/>
    <w:rsid w:val="006E288F"/>
    <w:rsid w:val="0071425B"/>
    <w:rsid w:val="00717E83"/>
    <w:rsid w:val="0073210F"/>
    <w:rsid w:val="00732BB4"/>
    <w:rsid w:val="00783F98"/>
    <w:rsid w:val="007C1559"/>
    <w:rsid w:val="007C391D"/>
    <w:rsid w:val="007E679D"/>
    <w:rsid w:val="008031A9"/>
    <w:rsid w:val="00852F23"/>
    <w:rsid w:val="008852EC"/>
    <w:rsid w:val="008C51FC"/>
    <w:rsid w:val="008C7CB3"/>
    <w:rsid w:val="00903057"/>
    <w:rsid w:val="00955460"/>
    <w:rsid w:val="00961A0B"/>
    <w:rsid w:val="009B2DB5"/>
    <w:rsid w:val="009F4160"/>
    <w:rsid w:val="00A017AC"/>
    <w:rsid w:val="00A133A2"/>
    <w:rsid w:val="00A157C8"/>
    <w:rsid w:val="00A2069C"/>
    <w:rsid w:val="00A26CF7"/>
    <w:rsid w:val="00A57019"/>
    <w:rsid w:val="00AC750B"/>
    <w:rsid w:val="00AE0F37"/>
    <w:rsid w:val="00AE4A1C"/>
    <w:rsid w:val="00AF1E29"/>
    <w:rsid w:val="00B36B65"/>
    <w:rsid w:val="00B650A6"/>
    <w:rsid w:val="00B70396"/>
    <w:rsid w:val="00B80A34"/>
    <w:rsid w:val="00B83675"/>
    <w:rsid w:val="00B9160F"/>
    <w:rsid w:val="00BD3797"/>
    <w:rsid w:val="00BE2B84"/>
    <w:rsid w:val="00C1193C"/>
    <w:rsid w:val="00C30AFC"/>
    <w:rsid w:val="00C32D47"/>
    <w:rsid w:val="00C330A2"/>
    <w:rsid w:val="00C83C38"/>
    <w:rsid w:val="00CE02E0"/>
    <w:rsid w:val="00CF46C5"/>
    <w:rsid w:val="00D05D6E"/>
    <w:rsid w:val="00D17DFB"/>
    <w:rsid w:val="00D42F2D"/>
    <w:rsid w:val="00D44B44"/>
    <w:rsid w:val="00D54756"/>
    <w:rsid w:val="00D70C66"/>
    <w:rsid w:val="00D85302"/>
    <w:rsid w:val="00DE64A1"/>
    <w:rsid w:val="00E071FC"/>
    <w:rsid w:val="00E1212F"/>
    <w:rsid w:val="00E24CCC"/>
    <w:rsid w:val="00E8357A"/>
    <w:rsid w:val="00E970C0"/>
    <w:rsid w:val="00ED7256"/>
    <w:rsid w:val="00EF4DED"/>
    <w:rsid w:val="00F41C22"/>
    <w:rsid w:val="00F6653B"/>
    <w:rsid w:val="00F70E98"/>
    <w:rsid w:val="00F83BBD"/>
    <w:rsid w:val="00F87560"/>
    <w:rsid w:val="00F92B94"/>
    <w:rsid w:val="00FA03FB"/>
    <w:rsid w:val="00FB6FB2"/>
    <w:rsid w:val="00FF3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</w:pPr>
    <w:rPr>
      <w:rFonts w:cs="Calibri"/>
      <w:sz w:val="22"/>
      <w:szCs w:val="22"/>
      <w:lang w:eastAsia="zh-CN"/>
    </w:rPr>
  </w:style>
  <w:style w:type="paragraph" w:styleId="1">
    <w:name w:val="heading 1"/>
    <w:basedOn w:val="a"/>
    <w:link w:val="11"/>
    <w:uiPriority w:val="99"/>
    <w:qFormat/>
    <w:rsid w:val="0002367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paragraph" w:styleId="2">
    <w:name w:val="heading 2"/>
    <w:basedOn w:val="a"/>
    <w:link w:val="21"/>
    <w:uiPriority w:val="99"/>
    <w:qFormat/>
    <w:rsid w:val="00023672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link w:val="31"/>
    <w:uiPriority w:val="99"/>
    <w:qFormat/>
    <w:rsid w:val="00023672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link w:val="41"/>
    <w:uiPriority w:val="99"/>
    <w:qFormat/>
    <w:rsid w:val="00023672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6">
    <w:name w:val="heading 6"/>
    <w:basedOn w:val="a"/>
    <w:link w:val="61"/>
    <w:uiPriority w:val="99"/>
    <w:qFormat/>
    <w:rsid w:val="00023672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C1193C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basedOn w:val="a0"/>
    <w:link w:val="2"/>
    <w:uiPriority w:val="99"/>
    <w:semiHidden/>
    <w:locked/>
    <w:rsid w:val="00C1193C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31">
    <w:name w:val="Заголовок 3 Знак1"/>
    <w:basedOn w:val="a0"/>
    <w:link w:val="3"/>
    <w:uiPriority w:val="99"/>
    <w:semiHidden/>
    <w:locked/>
    <w:rsid w:val="00C1193C"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41">
    <w:name w:val="Заголовок 4 Знак1"/>
    <w:basedOn w:val="a0"/>
    <w:link w:val="4"/>
    <w:uiPriority w:val="99"/>
    <w:semiHidden/>
    <w:locked/>
    <w:rsid w:val="00C1193C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61">
    <w:name w:val="Заголовок 6 Знак1"/>
    <w:basedOn w:val="a0"/>
    <w:link w:val="6"/>
    <w:uiPriority w:val="99"/>
    <w:semiHidden/>
    <w:locked/>
    <w:rsid w:val="00C1193C"/>
    <w:rPr>
      <w:rFonts w:ascii="Calibri" w:hAnsi="Calibri" w:cs="Calibri"/>
      <w:b/>
      <w:bCs/>
      <w:lang w:eastAsia="zh-CN"/>
    </w:rPr>
  </w:style>
  <w:style w:type="paragraph" w:styleId="HTML">
    <w:name w:val="HTML Preformatted"/>
    <w:basedOn w:val="a"/>
    <w:link w:val="HTML1"/>
    <w:uiPriority w:val="99"/>
    <w:rsid w:val="000236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link w:val="HTML"/>
    <w:uiPriority w:val="99"/>
    <w:semiHidden/>
    <w:locked/>
    <w:rsid w:val="00C1193C"/>
    <w:rPr>
      <w:rFonts w:ascii="Courier New" w:hAnsi="Courier New" w:cs="Courier New"/>
      <w:sz w:val="20"/>
      <w:szCs w:val="20"/>
      <w:lang w:eastAsia="zh-CN"/>
    </w:rPr>
  </w:style>
  <w:style w:type="paragraph" w:styleId="a3">
    <w:name w:val="Normal (Web)"/>
    <w:basedOn w:val="a"/>
    <w:uiPriority w:val="99"/>
    <w:rsid w:val="00023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10"/>
    <w:uiPriority w:val="99"/>
    <w:rsid w:val="00023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4"/>
    <w:uiPriority w:val="99"/>
    <w:semiHidden/>
    <w:locked/>
    <w:rsid w:val="00C1193C"/>
    <w:rPr>
      <w:lang w:eastAsia="zh-CN"/>
    </w:rPr>
  </w:style>
  <w:style w:type="paragraph" w:styleId="a5">
    <w:name w:val="footer"/>
    <w:basedOn w:val="a"/>
    <w:link w:val="12"/>
    <w:uiPriority w:val="99"/>
    <w:rsid w:val="00023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5"/>
    <w:uiPriority w:val="99"/>
    <w:semiHidden/>
    <w:locked/>
    <w:rsid w:val="00C1193C"/>
    <w:rPr>
      <w:lang w:eastAsia="zh-CN"/>
    </w:rPr>
  </w:style>
  <w:style w:type="paragraph" w:styleId="a6">
    <w:name w:val="Title"/>
    <w:basedOn w:val="a"/>
    <w:link w:val="13"/>
    <w:uiPriority w:val="99"/>
    <w:qFormat/>
    <w:rsid w:val="00023672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6"/>
      <w:kern w:val="1"/>
      <w:sz w:val="52"/>
      <w:szCs w:val="52"/>
    </w:rPr>
  </w:style>
  <w:style w:type="character" w:customStyle="1" w:styleId="13">
    <w:name w:val="Название Знак1"/>
    <w:basedOn w:val="a0"/>
    <w:link w:val="a6"/>
    <w:uiPriority w:val="99"/>
    <w:locked/>
    <w:rsid w:val="00C1193C"/>
    <w:rPr>
      <w:rFonts w:ascii="Cambria" w:hAnsi="Cambria" w:cs="Cambria"/>
      <w:b/>
      <w:bCs/>
      <w:kern w:val="28"/>
      <w:sz w:val="32"/>
      <w:szCs w:val="32"/>
      <w:lang w:eastAsia="zh-CN"/>
    </w:rPr>
  </w:style>
  <w:style w:type="paragraph" w:styleId="a7">
    <w:name w:val="Body Text"/>
    <w:basedOn w:val="a"/>
    <w:link w:val="20"/>
    <w:uiPriority w:val="99"/>
    <w:rsid w:val="000236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Знак2"/>
    <w:basedOn w:val="a0"/>
    <w:link w:val="a7"/>
    <w:uiPriority w:val="99"/>
    <w:semiHidden/>
    <w:locked/>
    <w:rsid w:val="00C1193C"/>
    <w:rPr>
      <w:lang w:eastAsia="zh-CN"/>
    </w:rPr>
  </w:style>
  <w:style w:type="paragraph" w:styleId="a8">
    <w:name w:val="Balloon Text"/>
    <w:basedOn w:val="a"/>
    <w:link w:val="14"/>
    <w:uiPriority w:val="99"/>
    <w:semiHidden/>
    <w:rsid w:val="00023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8"/>
    <w:uiPriority w:val="99"/>
    <w:semiHidden/>
    <w:locked/>
    <w:rsid w:val="00C1193C"/>
    <w:rPr>
      <w:rFonts w:ascii="Times New Roman" w:hAnsi="Times New Roman" w:cs="Times New Roman"/>
      <w:sz w:val="2"/>
      <w:szCs w:val="2"/>
      <w:lang w:eastAsia="zh-CN"/>
    </w:rPr>
  </w:style>
  <w:style w:type="paragraph" w:styleId="a9">
    <w:name w:val="No Spacing"/>
    <w:link w:val="aa"/>
    <w:uiPriority w:val="99"/>
    <w:qFormat/>
    <w:rsid w:val="00023672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</w:pPr>
    <w:rPr>
      <w:rFonts w:cs="Calibri"/>
      <w:sz w:val="22"/>
      <w:szCs w:val="22"/>
      <w:lang w:eastAsia="zh-CN"/>
    </w:rPr>
  </w:style>
  <w:style w:type="paragraph" w:styleId="ab">
    <w:name w:val="List Paragraph"/>
    <w:basedOn w:val="a"/>
    <w:uiPriority w:val="99"/>
    <w:qFormat/>
    <w:rsid w:val="00023672"/>
    <w:pPr>
      <w:ind w:left="720"/>
    </w:pPr>
  </w:style>
  <w:style w:type="paragraph" w:customStyle="1" w:styleId="Style3">
    <w:name w:val="Style3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64" w:lineRule="exact"/>
      <w:ind w:firstLine="514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4">
    <w:name w:val="Style4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54" w:lineRule="exact"/>
      <w:jc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5">
    <w:name w:val="Style5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59" w:lineRule="exact"/>
      <w:ind w:firstLine="283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6">
    <w:name w:val="Style6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7">
    <w:name w:val="Style7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8">
    <w:name w:val="Style8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BodyText21">
    <w:name w:val="Body Text 21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ind w:right="-108"/>
      <w:jc w:val="both"/>
    </w:pPr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tab">
    <w:name w:val="tab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13">
    <w:name w:val="c13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6">
    <w:name w:val="c6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15">
    <w:name w:val="Заголовок 1 Знак"/>
    <w:uiPriority w:val="99"/>
    <w:rsid w:val="00023672"/>
    <w:rPr>
      <w:rFonts w:ascii="Arial" w:hAnsi="Arial" w:cs="Arial"/>
      <w:b/>
      <w:bCs/>
      <w:kern w:val="1"/>
      <w:sz w:val="32"/>
      <w:szCs w:val="32"/>
    </w:rPr>
  </w:style>
  <w:style w:type="character" w:customStyle="1" w:styleId="22">
    <w:name w:val="Заголовок 2 Знак"/>
    <w:uiPriority w:val="99"/>
    <w:rsid w:val="0002367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uiPriority w:val="99"/>
    <w:rsid w:val="00023672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uiPriority w:val="99"/>
    <w:rsid w:val="00023672"/>
    <w:rPr>
      <w:rFonts w:ascii="Cambria" w:hAnsi="Cambria" w:cs="Cambria"/>
      <w:b/>
      <w:bCs/>
      <w:i/>
      <w:iCs/>
      <w:color w:val="4F81BD"/>
    </w:rPr>
  </w:style>
  <w:style w:type="character" w:customStyle="1" w:styleId="60">
    <w:name w:val="Заголовок 6 Знак"/>
    <w:uiPriority w:val="99"/>
    <w:rsid w:val="00023672"/>
    <w:rPr>
      <w:rFonts w:ascii="Cambria" w:hAnsi="Cambria" w:cs="Cambria"/>
      <w:i/>
      <w:iCs/>
      <w:color w:val="243F60"/>
    </w:rPr>
  </w:style>
  <w:style w:type="character" w:styleId="ac">
    <w:name w:val="Hyperlink"/>
    <w:basedOn w:val="a0"/>
    <w:uiPriority w:val="99"/>
    <w:rsid w:val="00023672"/>
    <w:rPr>
      <w:color w:val="0000FF"/>
      <w:u w:val="single"/>
    </w:rPr>
  </w:style>
  <w:style w:type="character" w:styleId="ad">
    <w:name w:val="FollowedHyperlink"/>
    <w:basedOn w:val="a0"/>
    <w:uiPriority w:val="99"/>
    <w:rsid w:val="00023672"/>
    <w:rPr>
      <w:color w:val="800080"/>
      <w:u w:val="single"/>
    </w:rPr>
  </w:style>
  <w:style w:type="character" w:customStyle="1" w:styleId="HTML0">
    <w:name w:val="Стандартный HTML Знак"/>
    <w:uiPriority w:val="99"/>
    <w:rsid w:val="00023672"/>
    <w:rPr>
      <w:rFonts w:ascii="Courier New" w:hAnsi="Courier New" w:cs="Courier New"/>
      <w:sz w:val="20"/>
      <w:szCs w:val="20"/>
    </w:rPr>
  </w:style>
  <w:style w:type="character" w:customStyle="1" w:styleId="ae">
    <w:name w:val="Верхний колонтитул Знак"/>
    <w:uiPriority w:val="99"/>
    <w:rsid w:val="00023672"/>
  </w:style>
  <w:style w:type="character" w:customStyle="1" w:styleId="af">
    <w:name w:val="Нижний колонтитул Знак"/>
    <w:uiPriority w:val="99"/>
    <w:rsid w:val="00023672"/>
  </w:style>
  <w:style w:type="character" w:customStyle="1" w:styleId="af0">
    <w:name w:val="Название Знак"/>
    <w:uiPriority w:val="99"/>
    <w:rsid w:val="00023672"/>
    <w:rPr>
      <w:rFonts w:ascii="Cambria" w:hAnsi="Cambria" w:cs="Cambria"/>
      <w:color w:val="17365D"/>
      <w:spacing w:val="3"/>
      <w:kern w:val="1"/>
      <w:sz w:val="52"/>
      <w:szCs w:val="52"/>
    </w:rPr>
  </w:style>
  <w:style w:type="character" w:customStyle="1" w:styleId="af1">
    <w:name w:val="Основной текст Знак"/>
    <w:uiPriority w:val="99"/>
    <w:rsid w:val="00023672"/>
  </w:style>
  <w:style w:type="character" w:customStyle="1" w:styleId="af2">
    <w:name w:val="Текст выноски Знак"/>
    <w:uiPriority w:val="99"/>
    <w:rsid w:val="00023672"/>
    <w:rPr>
      <w:rFonts w:ascii="Tahoma" w:hAnsi="Tahoma" w:cs="Tahoma"/>
      <w:sz w:val="16"/>
      <w:szCs w:val="16"/>
    </w:rPr>
  </w:style>
  <w:style w:type="character" w:customStyle="1" w:styleId="16">
    <w:name w:val="Основной текст Знак1"/>
    <w:uiPriority w:val="99"/>
    <w:rsid w:val="00023672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uiPriority w:val="99"/>
    <w:rsid w:val="0002367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uiPriority w:val="99"/>
    <w:rsid w:val="00023672"/>
    <w:rPr>
      <w:rFonts w:ascii="Times New Roman" w:hAnsi="Times New Roman" w:cs="Times New Roman"/>
      <w:spacing w:val="3"/>
      <w:sz w:val="24"/>
      <w:szCs w:val="24"/>
    </w:rPr>
  </w:style>
  <w:style w:type="character" w:customStyle="1" w:styleId="FontStyle15">
    <w:name w:val="Font Style15"/>
    <w:uiPriority w:val="99"/>
    <w:rsid w:val="00023672"/>
    <w:rPr>
      <w:rFonts w:ascii="Times New Roman" w:hAnsi="Times New Roman" w:cs="Times New Roman"/>
      <w:b/>
      <w:bCs/>
      <w:i/>
      <w:iCs/>
      <w:spacing w:val="6"/>
      <w:sz w:val="22"/>
      <w:szCs w:val="22"/>
    </w:rPr>
  </w:style>
  <w:style w:type="character" w:customStyle="1" w:styleId="FontStyle16">
    <w:name w:val="Font Style16"/>
    <w:uiPriority w:val="99"/>
    <w:rsid w:val="00023672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uiPriority w:val="99"/>
    <w:rsid w:val="0002367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8">
    <w:name w:val="Font Style18"/>
    <w:uiPriority w:val="99"/>
    <w:rsid w:val="0002367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2">
    <w:name w:val="c2"/>
    <w:uiPriority w:val="99"/>
    <w:rsid w:val="00023672"/>
  </w:style>
  <w:style w:type="character" w:customStyle="1" w:styleId="c1">
    <w:name w:val="c1"/>
    <w:uiPriority w:val="99"/>
    <w:rsid w:val="00023672"/>
  </w:style>
  <w:style w:type="character" w:customStyle="1" w:styleId="aa">
    <w:name w:val="Без интервала Знак"/>
    <w:basedOn w:val="a0"/>
    <w:link w:val="a9"/>
    <w:uiPriority w:val="99"/>
    <w:locked/>
    <w:rsid w:val="005805E6"/>
    <w:rPr>
      <w:rFonts w:cs="Calibri"/>
      <w:sz w:val="22"/>
      <w:szCs w:val="22"/>
      <w:lang w:val="ru-RU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18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43AC6D-A1B8-4C56-92D8-CA0DE48A0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1808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</dc:creator>
  <cp:keywords/>
  <dc:description/>
  <cp:lastModifiedBy>учитель</cp:lastModifiedBy>
  <cp:revision>16</cp:revision>
  <cp:lastPrinted>2016-09-18T13:36:00Z</cp:lastPrinted>
  <dcterms:created xsi:type="dcterms:W3CDTF">2017-09-11T16:33:00Z</dcterms:created>
  <dcterms:modified xsi:type="dcterms:W3CDTF">2020-08-14T07:49:00Z</dcterms:modified>
</cp:coreProperties>
</file>