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622354" w:rsidP="00D14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</w:t>
            </w:r>
            <w:r w:rsidR="00D14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B773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 w:rsidP="00D14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</w:t>
            </w:r>
            <w:r w:rsidR="00D14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 w:rsidP="00D14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</w:t>
            </w:r>
            <w:r w:rsidR="00D14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  <w:r w:rsidR="002C52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по </w:t>
      </w:r>
      <w:r w:rsidR="00FB27E2">
        <w:rPr>
          <w:rFonts w:ascii="Times New Roman" w:hAnsi="Times New Roman" w:cs="Times New Roman"/>
          <w:sz w:val="32"/>
          <w:szCs w:val="32"/>
          <w:u w:val="single"/>
          <w:lang w:eastAsia="ru-RU"/>
        </w:rPr>
        <w:t>математике</w:t>
      </w:r>
      <w:r w:rsidR="00394A4D">
        <w:rPr>
          <w:rFonts w:ascii="Times New Roman" w:hAnsi="Times New Roman" w:cs="Times New Roman"/>
          <w:sz w:val="32"/>
          <w:szCs w:val="32"/>
          <w:u w:val="single"/>
          <w:lang w:eastAsia="ru-RU"/>
        </w:rPr>
        <w:t>, 3 класс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Разработана учителем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Бабошкиной Ириной Николаевной,</w:t>
      </w:r>
    </w:p>
    <w:p w:rsidR="002C52DC" w:rsidRPr="00394A4D" w:rsidRDefault="002C52DC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Pr="00394A4D" w:rsidRDefault="00622354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94A4D"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 w:rsidRPr="00394A4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</w:t>
      </w:r>
      <w:r w:rsid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:rsidR="002C52DC" w:rsidRPr="009F4160" w:rsidRDefault="00FB27E2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 </w:t>
            </w:r>
          </w:p>
        </w:tc>
        <w:tc>
          <w:tcPr>
            <w:tcW w:w="3827" w:type="dxa"/>
          </w:tcPr>
          <w:p w:rsidR="002C52DC" w:rsidRPr="009F4160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B27E2" w:rsidRPr="009F4160">
        <w:tc>
          <w:tcPr>
            <w:tcW w:w="959" w:type="dxa"/>
          </w:tcPr>
          <w:p w:rsidR="00FB27E2" w:rsidRDefault="00FB27E2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FB27E2" w:rsidRDefault="00FB27E2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3827" w:type="dxa"/>
          </w:tcPr>
          <w:p w:rsidR="00FB27E2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FB27E2" w:rsidRPr="009F4160">
        <w:tc>
          <w:tcPr>
            <w:tcW w:w="959" w:type="dxa"/>
          </w:tcPr>
          <w:p w:rsidR="00FB27E2" w:rsidRDefault="00FB27E2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FB27E2" w:rsidRDefault="00FB27E2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</w:tc>
        <w:tc>
          <w:tcPr>
            <w:tcW w:w="3827" w:type="dxa"/>
          </w:tcPr>
          <w:p w:rsidR="00FB27E2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2C52DC" w:rsidRPr="009B2DB5" w:rsidRDefault="00FB27E2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величины </w:t>
            </w:r>
          </w:p>
        </w:tc>
        <w:tc>
          <w:tcPr>
            <w:tcW w:w="3827" w:type="dxa"/>
          </w:tcPr>
          <w:p w:rsidR="002C52DC" w:rsidRPr="009F4160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2C52DC" w:rsidRPr="009B2DB5" w:rsidRDefault="00FB27E2" w:rsidP="00394A4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3827" w:type="dxa"/>
          </w:tcPr>
          <w:p w:rsidR="002C52DC" w:rsidRPr="009F4160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394A4D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394A4D" w:rsidRDefault="00394A4D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 w:firstRow="0" w:lastRow="0" w:firstColumn="0" w:lastColumn="0" w:noHBand="0" w:noVBand="0"/>
      </w:tblPr>
      <w:tblGrid>
        <w:gridCol w:w="625"/>
        <w:gridCol w:w="2176"/>
        <w:gridCol w:w="2442"/>
        <w:gridCol w:w="2273"/>
        <w:gridCol w:w="2408"/>
      </w:tblGrid>
      <w:tr w:rsidR="00DA0079" w:rsidTr="00FB27E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DA0079" w:rsidTr="00FB27E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DA0079" w:rsidTr="00FB27E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505EED" w:rsidRDefault="00FB27E2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9F4160" w:rsidRDefault="00FB27E2" w:rsidP="00FB27E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0C2A88" w:rsidRDefault="00FB27E2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внутренней позиции школьника на уровне положительного отношения в учебе и школе, формирование мотивации к обучению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FB27E2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осуществлять выражать результат натурального числа в пределах десяти суммой двух однозначных чисел, характеризовать расположение чисел на числовом луче.</w:t>
            </w:r>
          </w:p>
          <w:p w:rsidR="00FB27E2" w:rsidRDefault="00FB27E2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 w:rsidR="000C7270">
              <w:rPr>
                <w:rFonts w:ascii="Times New Roman" w:hAnsi="Times New Roman" w:cs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в классе</w:t>
            </w:r>
          </w:p>
          <w:p w:rsidR="00FB27E2" w:rsidRPr="000C2A88" w:rsidRDefault="00FB27E2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r w:rsidR="000C7270">
              <w:rPr>
                <w:rFonts w:ascii="Times New Roman" w:hAnsi="Times New Roman" w:cs="Times New Roman"/>
                <w:sz w:val="24"/>
                <w:szCs w:val="24"/>
              </w:rPr>
              <w:t>планирование, контроль и оценка учебных действий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0C2A88" w:rsidRDefault="000C7270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устными и письменными алгоритмами выполнения арифметическими действиями с целыми неотрицательными числами в пределах 10 и умение вычисления значения числовых выражений в пределах 100</w:t>
            </w:r>
          </w:p>
        </w:tc>
      </w:tr>
      <w:tr w:rsidR="00DA0079" w:rsidTr="00FB27E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505EED" w:rsidRDefault="00FB27E2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FB27E2" w:rsidP="00FB27E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0C2A88" w:rsidRDefault="000C7270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учебно-познавательного интереса к новому материалу и способу решения новых задач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FB27E2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0C7270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зависимость между данными и искомыми величинами при решении разнообразных учебных задач</w:t>
            </w:r>
          </w:p>
          <w:p w:rsidR="00FB27E2" w:rsidRDefault="00FB27E2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 w:rsidR="000C7270">
              <w:rPr>
                <w:rFonts w:ascii="Times New Roman" w:hAnsi="Times New Roman" w:cs="Times New Roman"/>
                <w:sz w:val="24"/>
                <w:szCs w:val="24"/>
              </w:rPr>
              <w:t>активно использование математической речи для работы в классе и умение высказывать собственные суждения и давать им основание</w:t>
            </w:r>
          </w:p>
          <w:p w:rsidR="00FB27E2" w:rsidRDefault="00FB27E2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r w:rsidR="000C7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и контроль, оценка учебных действий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0C7270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применять полученные знания для решения учебно-познавательных и учебно-практических задач</w:t>
            </w:r>
          </w:p>
        </w:tc>
      </w:tr>
      <w:tr w:rsidR="00DA0079" w:rsidTr="00FB27E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505EED" w:rsidRDefault="00FB27E2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FB27E2" w:rsidP="00FB27E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E325DD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высказывать собственные суждения и давать им обоснование, самостоятельность мышления, умение устанавливать с какими учебными задачами ученик может самостоятельно успешно справиться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FB27E2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E325DD">
              <w:rPr>
                <w:rFonts w:ascii="Times New Roman" w:hAnsi="Times New Roman" w:cs="Times New Roman"/>
                <w:sz w:val="24"/>
                <w:szCs w:val="24"/>
              </w:rPr>
              <w:t>умение выполнять действия само и взаимоконтроля</w:t>
            </w:r>
          </w:p>
          <w:p w:rsidR="00FB27E2" w:rsidRDefault="00FB27E2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 w:rsidR="00E325DD">
              <w:rPr>
                <w:rFonts w:ascii="Times New Roman" w:hAnsi="Times New Roman" w:cs="Times New Roman"/>
                <w:sz w:val="24"/>
                <w:szCs w:val="24"/>
              </w:rPr>
              <w:t>овладение способами совместной деятельности с учителем</w:t>
            </w:r>
          </w:p>
          <w:p w:rsidR="00FB27E2" w:rsidRDefault="00FB27E2" w:rsidP="00E325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r w:rsidR="00E325DD">
              <w:rPr>
                <w:rFonts w:ascii="Times New Roman" w:hAnsi="Times New Roman" w:cs="Times New Roman"/>
                <w:sz w:val="24"/>
                <w:szCs w:val="24"/>
              </w:rPr>
              <w:t>умение применять установленные правила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E325DD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верного ответа среди нескольких данных правдоподобных вариантов</w:t>
            </w:r>
          </w:p>
        </w:tc>
      </w:tr>
      <w:tr w:rsidR="00DA0079" w:rsidTr="00FB27E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FB27E2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9B2DB5" w:rsidRDefault="00FB27E2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величины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E325DD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расширении и углублении получаемых математических знаний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B0" w:rsidRDefault="00FB27E2" w:rsidP="00E325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275EB0">
              <w:rPr>
                <w:rFonts w:ascii="Times New Roman" w:hAnsi="Times New Roman" w:cs="Times New Roman"/>
                <w:sz w:val="24"/>
                <w:szCs w:val="24"/>
              </w:rPr>
              <w:t>характеризовать взаимное расположение фигур на плоскости</w:t>
            </w:r>
          </w:p>
          <w:p w:rsidR="00FB27E2" w:rsidRDefault="00FB27E2" w:rsidP="00DA00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275EB0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использование математической речи для решени</w:t>
            </w:r>
            <w:r w:rsidR="00DA00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75EB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Регулятивные: </w:t>
            </w:r>
            <w:r w:rsidR="00275EB0">
              <w:rPr>
                <w:rFonts w:ascii="Times New Roman" w:hAnsi="Times New Roman" w:cs="Times New Roman"/>
                <w:sz w:val="24"/>
                <w:szCs w:val="24"/>
              </w:rPr>
              <w:t>контролировать свою деятельность по ходу и результатам выполнения заданий на основе правил и алгоритмов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275EB0" w:rsidP="00275E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геометрическую фигуру по определенным признакам </w:t>
            </w:r>
          </w:p>
        </w:tc>
      </w:tr>
      <w:tr w:rsidR="00DA0079" w:rsidTr="00FB27E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FB27E2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Pr="009B2DB5" w:rsidRDefault="00FB27E2" w:rsidP="00FB27E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DA0079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преодолевать трудности, доводить начатую работу до его завершения, самостоятельность мышления при решении задач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79" w:rsidRDefault="00FB27E2" w:rsidP="00E325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DA0079">
              <w:rPr>
                <w:rFonts w:ascii="Times New Roman" w:hAnsi="Times New Roman" w:cs="Times New Roman"/>
                <w:sz w:val="24"/>
                <w:szCs w:val="24"/>
              </w:rPr>
              <w:t>анализировать текст задачи с целью выбора необходимых арифметических действий для ее решения</w:t>
            </w:r>
          </w:p>
          <w:p w:rsidR="00FB27E2" w:rsidRDefault="00FB27E2" w:rsidP="00E325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 w:rsidR="00DA0079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математической речи для решения математических </w:t>
            </w:r>
            <w:r w:rsidR="00DA0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r w:rsidR="00DA0079">
              <w:rPr>
                <w:rFonts w:ascii="Times New Roman" w:hAnsi="Times New Roman" w:cs="Times New Roman"/>
                <w:sz w:val="24"/>
                <w:szCs w:val="24"/>
              </w:rPr>
              <w:t>моделировать содержащиеся в тексте задачи данные, прогнозировать результат решения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7E2" w:rsidRDefault="00DA0079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общим приемом решения задач, составление решения задач в соответствии с заданными условиями, запись решения задач</w:t>
            </w:r>
          </w:p>
        </w:tc>
      </w:tr>
    </w:tbl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52"/>
        <w:gridCol w:w="2271"/>
        <w:gridCol w:w="1134"/>
        <w:gridCol w:w="1276"/>
        <w:gridCol w:w="2129"/>
      </w:tblGrid>
      <w:tr w:rsidR="0016041E" w:rsidRPr="00DA0079" w:rsidTr="0016041E">
        <w:trPr>
          <w:trHeight w:val="782"/>
        </w:trPr>
        <w:tc>
          <w:tcPr>
            <w:tcW w:w="630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452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71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  <w:gridSpan w:val="2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Дата проведения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16041E" w:rsidRPr="00DA0079" w:rsidTr="0016041E">
        <w:trPr>
          <w:trHeight w:val="214"/>
        </w:trPr>
        <w:tc>
          <w:tcPr>
            <w:tcW w:w="630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Чтение и запись чисел в пределах 20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01-05.09</w:t>
            </w: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Сравнение чисел в пределах 20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Сложение и вычитание 1 и 2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4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Состав числа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Контрольные задания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07-12.09</w:t>
            </w: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6-7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Сложение и вычитание в пределах 20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обобщения  и систематизации знаний 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8-9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Компоненты  при сложении и вычитании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14-19.09</w:t>
            </w: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10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Геометрические фигур и меры длинны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E879D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11-12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Решение примеров на сложение и вычитание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Default="001C061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  <w:p w:rsidR="001C061F" w:rsidRPr="00DA0079" w:rsidRDefault="001C061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21-26.09</w:t>
            </w:r>
          </w:p>
        </w:tc>
        <w:tc>
          <w:tcPr>
            <w:tcW w:w="1276" w:type="dxa"/>
          </w:tcPr>
          <w:p w:rsidR="0016041E" w:rsidRPr="00DA0079" w:rsidRDefault="001C061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lastRenderedPageBreak/>
              <w:t>14-15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Состав чисел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 открытия нового знания 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Default="001C061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  <w:p w:rsidR="001C061F" w:rsidRPr="00DA0079" w:rsidRDefault="001C061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Прибавление числа 9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C061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17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Прибавление числа 8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28</w:t>
            </w:r>
            <w:r w:rsidRPr="007C391D">
              <w:t>.09</w:t>
            </w:r>
            <w:r>
              <w:t>-3.10</w:t>
            </w:r>
          </w:p>
        </w:tc>
        <w:tc>
          <w:tcPr>
            <w:tcW w:w="1276" w:type="dxa"/>
          </w:tcPr>
          <w:p w:rsidR="0016041E" w:rsidRPr="00DA0079" w:rsidRDefault="001C061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18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Прибавление числа 7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040DEC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19-20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bookmarkStart w:id="0" w:name="_GoBack"/>
            <w:r w:rsidRPr="00DA0079">
              <w:rPr>
                <w:sz w:val="24"/>
                <w:szCs w:val="24"/>
              </w:rPr>
              <w:t>Прибавление чисел 6,5,4,3,2</w:t>
            </w:r>
            <w:bookmarkEnd w:id="0"/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040DEC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Вычитание чисел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5-10.10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Вычитание числа 9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Вычитание числа 8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24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Вычитание числа 7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25-26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Вычитание чисел 6,5,4,3,2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12-17.10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27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7C391D" w:rsidRDefault="0016041E" w:rsidP="00E31BF2"/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28-29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Углы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Default="0016041E" w:rsidP="0016041E">
            <w:pPr>
              <w:jc w:val="center"/>
            </w:pPr>
            <w:r>
              <w:t>19-24</w:t>
            </w:r>
            <w:r w:rsidRPr="007C391D">
              <w:t>.10</w:t>
            </w:r>
          </w:p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30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Общее понятие об умножении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31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Таблица умножения на 2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Деление на равные части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/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33-34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Таблица деления на 2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Default="0016041E" w:rsidP="0016041E">
            <w:pPr>
              <w:jc w:val="center"/>
            </w:pPr>
            <w:r>
              <w:t>26-31.10</w:t>
            </w:r>
          </w:p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35-36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Таблица умножения на 3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37-38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Таблица деления на 3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16041E">
            <w:pPr>
              <w:jc w:val="center"/>
            </w:pPr>
            <w:r>
              <w:t>9-14.11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39-40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Таблица умножения на 4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41-42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Таблица деления на 4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r>
              <w:t>16-21.11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43-44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Таблица умножения на 5 и 6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45-46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Таблица деления на 5 и 6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16041E">
            <w:pPr>
              <w:jc w:val="center"/>
            </w:pPr>
            <w:r>
              <w:t>23-28.11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47-48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Таблица умножения и деления. Закрепление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 общения и систематизации знаний 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49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30.11-4.12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50-51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Нумерация(10уроков)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Десятичный состав чисел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52-53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Сравнение чисел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  <w:r>
              <w:t>13-18.12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54-55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Сложение и вычитание 1 и 2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/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 рефлексии </w:t>
            </w:r>
          </w:p>
        </w:tc>
        <w:tc>
          <w:tcPr>
            <w:tcW w:w="1134" w:type="dxa"/>
          </w:tcPr>
          <w:p w:rsidR="0016041E" w:rsidRPr="007C391D" w:rsidRDefault="0016041E" w:rsidP="00E31BF2"/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57-58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Понятие о четных и нечетных числах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 рефлексии </w:t>
            </w:r>
          </w:p>
        </w:tc>
        <w:tc>
          <w:tcPr>
            <w:tcW w:w="1134" w:type="dxa"/>
          </w:tcPr>
          <w:p w:rsidR="0016041E" w:rsidRPr="007C391D" w:rsidRDefault="0016041E" w:rsidP="00E31BF2">
            <w:r>
              <w:t>20-25.12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59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60-62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Сложение и вычитание без перехода через разряд (20уроков)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Сложение и вычитание круглых десятков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8A1B0E" w:rsidP="00E31BF2">
            <w:pPr>
              <w:jc w:val="center"/>
            </w:pPr>
            <w:r>
              <w:t>10-15.01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63-64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Сложение и вычитание однозначных чисел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65-66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Сложение и вычитание двузначных и однозначных чисел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8A1B0E" w:rsidP="00E31BF2">
            <w:pPr>
              <w:jc w:val="center"/>
            </w:pPr>
            <w:r>
              <w:t>17-22.01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67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Сложение круглых десятков и двузначных чисел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68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Вычитание круглых десятков и двузначных чисел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69-71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Сложение и вычитание двузначных чисел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8A1B0E" w:rsidP="00E31BF2">
            <w:pPr>
              <w:jc w:val="center"/>
            </w:pPr>
            <w:r>
              <w:t>24-29.01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72-73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Сложение двузначных чисел с однозначными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lastRenderedPageBreak/>
              <w:t>74-75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Получение круглых десятков и сотни сложением двух двузначных чисел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 и систематизации</w:t>
            </w:r>
          </w:p>
        </w:tc>
        <w:tc>
          <w:tcPr>
            <w:tcW w:w="1134" w:type="dxa"/>
          </w:tcPr>
          <w:p w:rsidR="0016041E" w:rsidRPr="007C391D" w:rsidRDefault="008A1B0E" w:rsidP="00E31BF2">
            <w:pPr>
              <w:jc w:val="center"/>
            </w:pPr>
            <w:r>
              <w:t>31.01-5.02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24FF3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76-78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Вычитание однозначных и двузначных чисел из круглых десятков и сотни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24FF3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16041E" w:rsidRPr="00DA0079">
              <w:rPr>
                <w:sz w:val="24"/>
                <w:szCs w:val="24"/>
              </w:rPr>
              <w:t>-81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Арифметические действия при нахождении мер стоимости 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24FF3" w:rsidP="00E31BF2">
            <w:pPr>
              <w:jc w:val="center"/>
            </w:pPr>
            <w:r>
              <w:t>7-12.02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82-83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Меры длины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8A1B0E" w:rsidP="00E31BF2">
            <w:pPr>
              <w:jc w:val="center"/>
            </w:pPr>
            <w:r>
              <w:t>14-19.02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84-85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Числа с двумя наименованиями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16041E" w:rsidP="00E31BF2"/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86-87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Меры времени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8A1B0E" w:rsidP="00E31BF2">
            <w:pPr>
              <w:jc w:val="center"/>
            </w:pPr>
            <w:r>
              <w:t>21-26.02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88-89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Контрольная работа. Закрепление изученного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90-91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Окружность и круг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7C391D" w:rsidRDefault="008A1B0E" w:rsidP="00E31BF2">
            <w:pPr>
              <w:jc w:val="center"/>
            </w:pPr>
            <w:r>
              <w:t>28.02-2.03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92-93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Меры длины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 рефлексии </w:t>
            </w:r>
          </w:p>
        </w:tc>
        <w:tc>
          <w:tcPr>
            <w:tcW w:w="1134" w:type="dxa"/>
          </w:tcPr>
          <w:p w:rsidR="0016041E" w:rsidRPr="007C391D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94-95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Меры времени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 рефлексии </w:t>
            </w:r>
          </w:p>
        </w:tc>
        <w:tc>
          <w:tcPr>
            <w:tcW w:w="1134" w:type="dxa"/>
          </w:tcPr>
          <w:p w:rsidR="0016041E" w:rsidRPr="00D859C8" w:rsidRDefault="008A1B0E" w:rsidP="00E31BF2">
            <w:pPr>
              <w:jc w:val="center"/>
            </w:pPr>
            <w:r>
              <w:t>4-9.03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96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Углы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98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Деление на равные части и по содержанию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99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Деление на 2 и по 2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8A1B0E" w:rsidP="00E31BF2">
            <w:pPr>
              <w:jc w:val="center"/>
            </w:pPr>
            <w:r>
              <w:t>11-16.03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100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Деление на 3 и по 3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101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Деление на 4 и по 4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102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Деление на 5 и по 5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103-112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16041E" w:rsidRPr="00D859C8" w:rsidRDefault="008A1B0E" w:rsidP="008A1B0E">
            <w:pPr>
              <w:jc w:val="center"/>
            </w:pPr>
            <w:r>
              <w:t>18-5.04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113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 обучающего контроля </w:t>
            </w:r>
          </w:p>
        </w:tc>
        <w:tc>
          <w:tcPr>
            <w:tcW w:w="1134" w:type="dxa"/>
          </w:tcPr>
          <w:p w:rsidR="0016041E" w:rsidRPr="00D859C8" w:rsidRDefault="008A1B0E" w:rsidP="00E31BF2">
            <w:pPr>
              <w:jc w:val="center"/>
            </w:pPr>
            <w:r>
              <w:t>5.04-13.04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114-115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Взаимное расположение геометрических фигур на плоскости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116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Действие по ступеням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117-125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Решение примеров и задач по действиям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открытия нового знания и систематизации знаний</w:t>
            </w:r>
          </w:p>
        </w:tc>
        <w:tc>
          <w:tcPr>
            <w:tcW w:w="1134" w:type="dxa"/>
          </w:tcPr>
          <w:p w:rsidR="0016041E" w:rsidRPr="00D859C8" w:rsidRDefault="008A1B0E" w:rsidP="00E31BF2">
            <w:pPr>
              <w:jc w:val="center"/>
            </w:pPr>
            <w:r>
              <w:t>15.04-27.04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126</w:t>
            </w:r>
          </w:p>
        </w:tc>
        <w:tc>
          <w:tcPr>
            <w:tcW w:w="2452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34" w:type="dxa"/>
          </w:tcPr>
          <w:p w:rsidR="0016041E" w:rsidRPr="00D859C8" w:rsidRDefault="008A1B0E" w:rsidP="008A1B0E">
            <w:pPr>
              <w:jc w:val="center"/>
            </w:pPr>
            <w:r>
              <w:t>29.04-31.05</w:t>
            </w: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041E" w:rsidRPr="00DA0079" w:rsidTr="0016041E">
        <w:tc>
          <w:tcPr>
            <w:tcW w:w="630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lastRenderedPageBreak/>
              <w:t>127-136</w:t>
            </w:r>
          </w:p>
        </w:tc>
        <w:tc>
          <w:tcPr>
            <w:tcW w:w="2452" w:type="dxa"/>
          </w:tcPr>
          <w:p w:rsidR="0016041E" w:rsidRPr="00DA0079" w:rsidRDefault="0016041E" w:rsidP="008A1B0E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 xml:space="preserve">Повторение изученного </w:t>
            </w:r>
          </w:p>
        </w:tc>
        <w:tc>
          <w:tcPr>
            <w:tcW w:w="2271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 xml:space="preserve">Уроки обобщения и систематизации знаний </w:t>
            </w:r>
          </w:p>
        </w:tc>
        <w:tc>
          <w:tcPr>
            <w:tcW w:w="1134" w:type="dxa"/>
          </w:tcPr>
          <w:p w:rsidR="0016041E" w:rsidRPr="00D859C8" w:rsidRDefault="0016041E" w:rsidP="00E31BF2">
            <w:pPr>
              <w:jc w:val="center"/>
            </w:pPr>
          </w:p>
        </w:tc>
        <w:tc>
          <w:tcPr>
            <w:tcW w:w="1276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DA0079" w:rsidRDefault="0016041E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</w:tbl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6596" w:rsidRPr="000C2A88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B0E" w:rsidRDefault="008A1B0E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F3" w:rsidRDefault="00124FF3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F3" w:rsidRDefault="00124FF3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F3" w:rsidRDefault="00124FF3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 w:firstRow="0" w:lastRow="0" w:firstColumn="0" w:lastColumn="0" w:noHBand="0" w:noVBand="0"/>
      </w:tblPr>
      <w:tblGrid>
        <w:gridCol w:w="976"/>
        <w:gridCol w:w="2962"/>
        <w:gridCol w:w="2236"/>
        <w:gridCol w:w="2100"/>
        <w:gridCol w:w="1714"/>
      </w:tblGrid>
      <w:tr w:rsidR="002C52DC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8A1B0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Pr="009F4160" w:rsidRDefault="008A1B0E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Pr="009F4160" w:rsidRDefault="008A1B0E" w:rsidP="00E31BF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21-26.09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B0E" w:rsidTr="006A000B">
        <w:trPr>
          <w:trHeight w:val="1769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Pr="009F4160" w:rsidRDefault="008A1B0E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E31BF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</w:pPr>
            <w:r>
              <w:t>12-17.10</w:t>
            </w:r>
          </w:p>
          <w:p w:rsidR="00124FF3" w:rsidRDefault="00124FF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29.04-31.05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124FF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B0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Pr="009F4160" w:rsidRDefault="008A1B0E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E31BF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30.11-4.12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1B0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Pr="009F4160" w:rsidRDefault="008A1B0E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Pr="009B2DB5" w:rsidRDefault="008A1B0E" w:rsidP="00E31B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величины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4-9.03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1B0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Pr="009B2DB5" w:rsidRDefault="008A1B0E" w:rsidP="00E31BF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124FF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5.04-13.04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0E" w:rsidRDefault="008A1B0E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2DC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124FF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F875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F3" w:rsidRDefault="00124FF3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F3" w:rsidRDefault="00124FF3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F3" w:rsidRDefault="00124FF3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F3" w:rsidRDefault="00124FF3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 w:firstRow="0" w:lastRow="0" w:firstColumn="0" w:lastColumn="0" w:noHBand="0" w:noVBand="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18641F" w:rsidRPr="00446C06" w:rsidRDefault="00B9160F" w:rsidP="00311904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 xml:space="preserve">. </w:t>
      </w:r>
      <w:r w:rsidR="00124FF3">
        <w:rPr>
          <w:rFonts w:ascii="Times New Roman" w:hAnsi="Times New Roman" w:cs="Times New Roman"/>
          <w:sz w:val="24"/>
          <w:szCs w:val="24"/>
        </w:rPr>
        <w:t>Математика</w:t>
      </w:r>
      <w:r w:rsidR="00311904">
        <w:rPr>
          <w:rFonts w:ascii="Times New Roman" w:hAnsi="Times New Roman" w:cs="Times New Roman"/>
          <w:sz w:val="24"/>
          <w:szCs w:val="24"/>
        </w:rPr>
        <w:t>. 3 класс. Учебник для специальных (коррекционных) образовательных учрежде</w:t>
      </w:r>
      <w:r w:rsidR="00124FF3">
        <w:rPr>
          <w:rFonts w:ascii="Times New Roman" w:hAnsi="Times New Roman" w:cs="Times New Roman"/>
          <w:sz w:val="24"/>
          <w:szCs w:val="24"/>
        </w:rPr>
        <w:t>ний 8 вида. В.В.Эк</w:t>
      </w:r>
      <w:r w:rsidR="00311904">
        <w:rPr>
          <w:rFonts w:ascii="Times New Roman" w:hAnsi="Times New Roman" w:cs="Times New Roman"/>
          <w:sz w:val="24"/>
          <w:szCs w:val="24"/>
        </w:rPr>
        <w:t>. М: Просвещение, 2016</w:t>
      </w:r>
    </w:p>
    <w:p w:rsidR="002C52DC" w:rsidRPr="001E0E40" w:rsidRDefault="002C52DC" w:rsidP="00F87560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9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123" w:rsidRDefault="00CD512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CD5123" w:rsidRDefault="00CD512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79" w:rsidRDefault="0093611B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040DEC">
      <w:rPr>
        <w:noProof/>
      </w:rPr>
      <w:t>7</w:t>
    </w:r>
    <w:r>
      <w:rPr>
        <w:noProof/>
      </w:rPr>
      <w:fldChar w:fldCharType="end"/>
    </w:r>
  </w:p>
  <w:p w:rsidR="00DA0079" w:rsidRDefault="00DA007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123" w:rsidRDefault="00CD512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CD5123" w:rsidRDefault="00CD512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64B01"/>
    <w:multiLevelType w:val="hybridMultilevel"/>
    <w:tmpl w:val="4626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9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20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2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3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5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9"/>
  </w:num>
  <w:num w:numId="11">
    <w:abstractNumId w:val="22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5"/>
  </w:num>
  <w:num w:numId="21">
    <w:abstractNumId w:val="20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10F"/>
    <w:rsid w:val="00023672"/>
    <w:rsid w:val="00040DEC"/>
    <w:rsid w:val="0005334B"/>
    <w:rsid w:val="00061ED2"/>
    <w:rsid w:val="00063619"/>
    <w:rsid w:val="000A40FF"/>
    <w:rsid w:val="000A69FE"/>
    <w:rsid w:val="000B302F"/>
    <w:rsid w:val="000C0608"/>
    <w:rsid w:val="000C2A88"/>
    <w:rsid w:val="000C7270"/>
    <w:rsid w:val="00101D6A"/>
    <w:rsid w:val="0011271E"/>
    <w:rsid w:val="00112752"/>
    <w:rsid w:val="00124FF3"/>
    <w:rsid w:val="0013500A"/>
    <w:rsid w:val="00135424"/>
    <w:rsid w:val="001464EA"/>
    <w:rsid w:val="0016041E"/>
    <w:rsid w:val="0018641F"/>
    <w:rsid w:val="001A5C14"/>
    <w:rsid w:val="001A66B3"/>
    <w:rsid w:val="001C061F"/>
    <w:rsid w:val="001C2830"/>
    <w:rsid w:val="001E0E40"/>
    <w:rsid w:val="002162DE"/>
    <w:rsid w:val="002376AB"/>
    <w:rsid w:val="002524E3"/>
    <w:rsid w:val="00272826"/>
    <w:rsid w:val="00275EB0"/>
    <w:rsid w:val="002C297F"/>
    <w:rsid w:val="002C52DC"/>
    <w:rsid w:val="002F2E45"/>
    <w:rsid w:val="00311904"/>
    <w:rsid w:val="0033480C"/>
    <w:rsid w:val="00337900"/>
    <w:rsid w:val="00367CF5"/>
    <w:rsid w:val="0038198C"/>
    <w:rsid w:val="00394A4D"/>
    <w:rsid w:val="003B27DF"/>
    <w:rsid w:val="003E51BB"/>
    <w:rsid w:val="003E5B19"/>
    <w:rsid w:val="003E6CDD"/>
    <w:rsid w:val="003E7BD1"/>
    <w:rsid w:val="00431B68"/>
    <w:rsid w:val="004366C1"/>
    <w:rsid w:val="00446C06"/>
    <w:rsid w:val="00450546"/>
    <w:rsid w:val="00467D30"/>
    <w:rsid w:val="00472D48"/>
    <w:rsid w:val="004B13E5"/>
    <w:rsid w:val="004D207C"/>
    <w:rsid w:val="00505EED"/>
    <w:rsid w:val="00506281"/>
    <w:rsid w:val="00517319"/>
    <w:rsid w:val="00552241"/>
    <w:rsid w:val="0057460F"/>
    <w:rsid w:val="00576BD0"/>
    <w:rsid w:val="005805E6"/>
    <w:rsid w:val="005A4D10"/>
    <w:rsid w:val="005B27D9"/>
    <w:rsid w:val="00622354"/>
    <w:rsid w:val="00630A9B"/>
    <w:rsid w:val="0066506A"/>
    <w:rsid w:val="006A000B"/>
    <w:rsid w:val="006C0896"/>
    <w:rsid w:val="006E288F"/>
    <w:rsid w:val="0071425B"/>
    <w:rsid w:val="00717E83"/>
    <w:rsid w:val="0073210F"/>
    <w:rsid w:val="00732BB4"/>
    <w:rsid w:val="00752AFE"/>
    <w:rsid w:val="00766596"/>
    <w:rsid w:val="00783F98"/>
    <w:rsid w:val="007C1559"/>
    <w:rsid w:val="007C391D"/>
    <w:rsid w:val="007E679D"/>
    <w:rsid w:val="008031A9"/>
    <w:rsid w:val="00845672"/>
    <w:rsid w:val="00852F23"/>
    <w:rsid w:val="008852EC"/>
    <w:rsid w:val="008A1B0E"/>
    <w:rsid w:val="008C51FC"/>
    <w:rsid w:val="008C7CB3"/>
    <w:rsid w:val="00903057"/>
    <w:rsid w:val="0093611B"/>
    <w:rsid w:val="00955460"/>
    <w:rsid w:val="00961A0B"/>
    <w:rsid w:val="009B2DB5"/>
    <w:rsid w:val="009F4160"/>
    <w:rsid w:val="00A017AC"/>
    <w:rsid w:val="00A06A34"/>
    <w:rsid w:val="00A133A2"/>
    <w:rsid w:val="00A157C8"/>
    <w:rsid w:val="00A2069C"/>
    <w:rsid w:val="00A26CF7"/>
    <w:rsid w:val="00A37EF1"/>
    <w:rsid w:val="00A57019"/>
    <w:rsid w:val="00AC750B"/>
    <w:rsid w:val="00AE0F37"/>
    <w:rsid w:val="00AE4A1C"/>
    <w:rsid w:val="00AF1E29"/>
    <w:rsid w:val="00B01437"/>
    <w:rsid w:val="00B36B65"/>
    <w:rsid w:val="00B650A6"/>
    <w:rsid w:val="00B70396"/>
    <w:rsid w:val="00B77368"/>
    <w:rsid w:val="00B80A34"/>
    <w:rsid w:val="00B83675"/>
    <w:rsid w:val="00B9160F"/>
    <w:rsid w:val="00BA3918"/>
    <w:rsid w:val="00BD3797"/>
    <w:rsid w:val="00BE2B84"/>
    <w:rsid w:val="00C1193C"/>
    <w:rsid w:val="00C30AFC"/>
    <w:rsid w:val="00C32D47"/>
    <w:rsid w:val="00C330A2"/>
    <w:rsid w:val="00C83C38"/>
    <w:rsid w:val="00CD5123"/>
    <w:rsid w:val="00CE02E0"/>
    <w:rsid w:val="00CF46C5"/>
    <w:rsid w:val="00D05D6E"/>
    <w:rsid w:val="00D14D14"/>
    <w:rsid w:val="00D17DFB"/>
    <w:rsid w:val="00D42F2D"/>
    <w:rsid w:val="00D44B44"/>
    <w:rsid w:val="00D54756"/>
    <w:rsid w:val="00D70C66"/>
    <w:rsid w:val="00D85302"/>
    <w:rsid w:val="00DA0079"/>
    <w:rsid w:val="00DE64A1"/>
    <w:rsid w:val="00DE7460"/>
    <w:rsid w:val="00E071FC"/>
    <w:rsid w:val="00E1212F"/>
    <w:rsid w:val="00E24CCC"/>
    <w:rsid w:val="00E325DD"/>
    <w:rsid w:val="00E8357A"/>
    <w:rsid w:val="00E879D1"/>
    <w:rsid w:val="00E970C0"/>
    <w:rsid w:val="00EA4825"/>
    <w:rsid w:val="00ED7256"/>
    <w:rsid w:val="00EF2F05"/>
    <w:rsid w:val="00EF4DED"/>
    <w:rsid w:val="00F41C22"/>
    <w:rsid w:val="00F6653B"/>
    <w:rsid w:val="00F70E98"/>
    <w:rsid w:val="00F83BBD"/>
    <w:rsid w:val="00F87560"/>
    <w:rsid w:val="00F92B94"/>
    <w:rsid w:val="00FA03FB"/>
    <w:rsid w:val="00FB27E2"/>
    <w:rsid w:val="00FB6FB2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1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uiPriority w:val="99"/>
    <w:rsid w:val="00023672"/>
    <w:rPr>
      <w:color w:val="0000FF"/>
      <w:u w:val="single"/>
    </w:rPr>
  </w:style>
  <w:style w:type="character" w:styleId="ad">
    <w:name w:val="FollowedHyperlink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uiPriority w:val="99"/>
    <w:rsid w:val="00023672"/>
  </w:style>
  <w:style w:type="character" w:customStyle="1" w:styleId="aa">
    <w:name w:val="Без интервала Знак"/>
    <w:link w:val="a9"/>
    <w:uiPriority w:val="1"/>
    <w:locked/>
    <w:rsid w:val="005805E6"/>
    <w:rPr>
      <w:rFonts w:cs="Calibri"/>
      <w:sz w:val="22"/>
      <w:szCs w:val="22"/>
      <w:lang w:val="ru-RU" w:eastAsia="zh-CN" w:bidi="ar-SA"/>
    </w:rPr>
  </w:style>
  <w:style w:type="table" w:styleId="af3">
    <w:name w:val="Table Grid"/>
    <w:basedOn w:val="a1"/>
    <w:uiPriority w:val="59"/>
    <w:locked/>
    <w:rsid w:val="00766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9C683-0723-4A5A-ADCC-577AF5B8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ирина</cp:lastModifiedBy>
  <cp:revision>27</cp:revision>
  <cp:lastPrinted>2016-09-18T13:36:00Z</cp:lastPrinted>
  <dcterms:created xsi:type="dcterms:W3CDTF">2017-09-11T16:33:00Z</dcterms:created>
  <dcterms:modified xsi:type="dcterms:W3CDTF">2020-10-13T02:29:00Z</dcterms:modified>
</cp:coreProperties>
</file>